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455" w:rsidRDefault="00155455">
      <w:pPr>
        <w:rPr>
          <w:rStyle w:val="NormalCharacter"/>
          <w:rFonts w:asciiTheme="majorEastAsia" w:eastAsiaTheme="majorEastAsia" w:hAnsiTheme="majorEastAsia" w:cstheme="majorEastAsia"/>
          <w:color w:val="000000" w:themeColor="text1"/>
          <w:sz w:val="24"/>
        </w:rPr>
      </w:pPr>
    </w:p>
    <w:p w:rsidR="00155455" w:rsidRDefault="00155455">
      <w:pPr>
        <w:widowControl/>
        <w:jc w:val="left"/>
        <w:rPr>
          <w:rStyle w:val="NormalCharacter"/>
          <w:rFonts w:asciiTheme="majorEastAsia" w:eastAsiaTheme="majorEastAsia" w:hAnsiTheme="majorEastAsia" w:cstheme="majorEastAsia"/>
          <w:b/>
          <w:color w:val="000000" w:themeColor="text1"/>
          <w:sz w:val="84"/>
          <w:szCs w:val="84"/>
        </w:rPr>
      </w:pPr>
    </w:p>
    <w:p w:rsidR="00155455" w:rsidRPr="00745032" w:rsidRDefault="0074003C" w:rsidP="00C22F69">
      <w:pPr>
        <w:pStyle w:val="PlainText"/>
        <w:rPr>
          <w:rStyle w:val="NormalCharacter"/>
          <w:rFonts w:asciiTheme="majorEastAsia" w:eastAsiaTheme="majorEastAsia" w:hAnsiTheme="majorEastAsia" w:cstheme="majorEastAsia"/>
          <w:b/>
          <w:color w:val="000000" w:themeColor="text1"/>
          <w:sz w:val="84"/>
          <w:szCs w:val="84"/>
        </w:rPr>
      </w:pPr>
      <w:r>
        <w:rPr>
          <w:rStyle w:val="NormalCharacter"/>
          <w:rFonts w:asciiTheme="majorEastAsia" w:eastAsiaTheme="majorEastAsia" w:hAnsiTheme="majorEastAsia" w:cstheme="majorEastAsia" w:hint="eastAsia"/>
          <w:b/>
          <w:color w:val="000000" w:themeColor="text1"/>
          <w:sz w:val="84"/>
          <w:szCs w:val="84"/>
        </w:rPr>
        <w:t>货物转运招标</w:t>
      </w:r>
      <w:r w:rsidR="00E62F96" w:rsidRPr="00745032">
        <w:rPr>
          <w:rStyle w:val="NormalCharacter"/>
          <w:rFonts w:asciiTheme="majorEastAsia" w:eastAsiaTheme="majorEastAsia" w:hAnsiTheme="majorEastAsia" w:cstheme="majorEastAsia" w:hint="eastAsia"/>
          <w:b/>
          <w:color w:val="000000" w:themeColor="text1"/>
          <w:sz w:val="84"/>
          <w:szCs w:val="84"/>
        </w:rPr>
        <w:t>文件</w:t>
      </w:r>
    </w:p>
    <w:p w:rsidR="00155455" w:rsidRPr="00745032" w:rsidRDefault="00155455" w:rsidP="00C22F69">
      <w:pPr>
        <w:pStyle w:val="PlainText"/>
        <w:rPr>
          <w:rStyle w:val="NormalCharacter"/>
          <w:rFonts w:asciiTheme="majorEastAsia" w:eastAsiaTheme="majorEastAsia" w:hAnsiTheme="majorEastAsia" w:cstheme="majorEastAsia"/>
          <w:b/>
          <w:color w:val="000000" w:themeColor="text1"/>
          <w:sz w:val="24"/>
          <w:szCs w:val="24"/>
        </w:rPr>
      </w:pPr>
    </w:p>
    <w:p w:rsidR="00155455" w:rsidRPr="00745032" w:rsidRDefault="00155455" w:rsidP="00C22F69">
      <w:pPr>
        <w:pStyle w:val="PlainText"/>
        <w:rPr>
          <w:rStyle w:val="NormalCharacter"/>
          <w:rFonts w:asciiTheme="majorEastAsia" w:eastAsiaTheme="majorEastAsia" w:hAnsiTheme="majorEastAsia" w:cstheme="majorEastAsia"/>
          <w:b/>
          <w:color w:val="000000" w:themeColor="text1"/>
          <w:sz w:val="24"/>
          <w:szCs w:val="24"/>
        </w:rPr>
      </w:pPr>
    </w:p>
    <w:p w:rsidR="00155455" w:rsidRPr="00745032" w:rsidRDefault="00155455" w:rsidP="00C22F69">
      <w:pPr>
        <w:pStyle w:val="PlainText"/>
        <w:rPr>
          <w:rStyle w:val="NormalCharacter"/>
          <w:rFonts w:asciiTheme="majorEastAsia" w:eastAsiaTheme="majorEastAsia" w:hAnsiTheme="majorEastAsia" w:cstheme="majorEastAsia"/>
          <w:b/>
          <w:bCs/>
          <w:color w:val="000000" w:themeColor="text1"/>
          <w:sz w:val="30"/>
          <w:szCs w:val="30"/>
        </w:rPr>
      </w:pPr>
    </w:p>
    <w:p w:rsidR="00155455" w:rsidRPr="00745032" w:rsidRDefault="00155455" w:rsidP="00C22F69">
      <w:pPr>
        <w:pStyle w:val="PlainText"/>
        <w:rPr>
          <w:rStyle w:val="NormalCharacter"/>
          <w:rFonts w:asciiTheme="majorEastAsia" w:eastAsiaTheme="majorEastAsia" w:hAnsiTheme="majorEastAsia" w:cstheme="majorEastAsia"/>
          <w:b/>
          <w:bCs/>
          <w:color w:val="000000" w:themeColor="text1"/>
          <w:sz w:val="30"/>
          <w:szCs w:val="30"/>
        </w:rPr>
      </w:pPr>
    </w:p>
    <w:p w:rsidR="00155455" w:rsidRPr="00745032" w:rsidRDefault="00155455" w:rsidP="00C22F69">
      <w:pPr>
        <w:pStyle w:val="PlainText"/>
        <w:rPr>
          <w:rStyle w:val="NormalCharacter"/>
          <w:rFonts w:asciiTheme="majorEastAsia" w:eastAsiaTheme="majorEastAsia" w:hAnsiTheme="majorEastAsia" w:cstheme="majorEastAsia"/>
          <w:b/>
          <w:bCs/>
          <w:color w:val="000000" w:themeColor="text1"/>
          <w:sz w:val="30"/>
          <w:szCs w:val="30"/>
        </w:rPr>
      </w:pPr>
    </w:p>
    <w:p w:rsidR="00155455" w:rsidRPr="00745032" w:rsidRDefault="00E62F96" w:rsidP="00C22F69">
      <w:pPr>
        <w:pStyle w:val="PlainText"/>
        <w:rPr>
          <w:rStyle w:val="NormalCharacter"/>
          <w:rFonts w:asciiTheme="majorEastAsia" w:eastAsiaTheme="majorEastAsia" w:hAnsiTheme="majorEastAsia" w:cstheme="majorEastAsia"/>
          <w:b/>
          <w:bCs/>
          <w:color w:val="000000" w:themeColor="text1"/>
          <w:sz w:val="30"/>
          <w:szCs w:val="30"/>
        </w:rPr>
      </w:pPr>
      <w:r w:rsidRPr="00745032">
        <w:rPr>
          <w:rStyle w:val="NormalCharacter"/>
          <w:rFonts w:asciiTheme="majorEastAsia" w:eastAsiaTheme="majorEastAsia" w:hAnsiTheme="majorEastAsia" w:cstheme="majorEastAsia" w:hint="eastAsia"/>
          <w:b/>
          <w:bCs/>
          <w:color w:val="000000" w:themeColor="text1"/>
          <w:sz w:val="30"/>
          <w:szCs w:val="30"/>
        </w:rPr>
        <w:t>采购项目名称：</w:t>
      </w:r>
      <w:r w:rsidR="0074003C">
        <w:rPr>
          <w:rStyle w:val="NormalCharacter"/>
          <w:rFonts w:asciiTheme="majorEastAsia" w:eastAsiaTheme="majorEastAsia" w:hAnsiTheme="majorEastAsia" w:cstheme="majorEastAsia" w:hint="eastAsia"/>
          <w:b/>
          <w:bCs/>
          <w:color w:val="000000" w:themeColor="text1"/>
          <w:sz w:val="30"/>
          <w:szCs w:val="30"/>
        </w:rPr>
        <w:t>货物转运运输</w:t>
      </w:r>
    </w:p>
    <w:p w:rsidR="00155455" w:rsidRPr="00745032" w:rsidRDefault="00E62F96" w:rsidP="00C22F69">
      <w:pPr>
        <w:pStyle w:val="PlainText"/>
        <w:rPr>
          <w:rStyle w:val="NormalCharacter"/>
          <w:rFonts w:asciiTheme="majorEastAsia" w:eastAsiaTheme="majorEastAsia" w:hAnsiTheme="majorEastAsia" w:cstheme="majorEastAsia"/>
          <w:b/>
          <w:bCs/>
          <w:color w:val="000000" w:themeColor="text1"/>
          <w:sz w:val="30"/>
          <w:szCs w:val="30"/>
        </w:rPr>
      </w:pPr>
      <w:r w:rsidRPr="00745032">
        <w:rPr>
          <w:rStyle w:val="NormalCharacter"/>
          <w:rFonts w:asciiTheme="majorEastAsia" w:eastAsiaTheme="majorEastAsia" w:hAnsiTheme="majorEastAsia" w:cstheme="majorEastAsia" w:hint="eastAsia"/>
          <w:b/>
          <w:bCs/>
          <w:color w:val="000000" w:themeColor="text1"/>
          <w:sz w:val="30"/>
          <w:szCs w:val="30"/>
        </w:rPr>
        <w:t xml:space="preserve">采   购   人：湖南南方宇航高精传动有限公司 </w:t>
      </w:r>
    </w:p>
    <w:p w:rsidR="00155455" w:rsidRPr="00745032" w:rsidRDefault="00E62F96" w:rsidP="00C22F69">
      <w:pPr>
        <w:pStyle w:val="PlainText"/>
        <w:rPr>
          <w:rStyle w:val="NormalCharacter"/>
          <w:rFonts w:asciiTheme="majorEastAsia" w:eastAsiaTheme="majorEastAsia" w:hAnsiTheme="majorEastAsia" w:cstheme="majorEastAsia"/>
          <w:b/>
          <w:bCs/>
          <w:color w:val="000000" w:themeColor="text1"/>
          <w:sz w:val="30"/>
          <w:szCs w:val="30"/>
        </w:rPr>
      </w:pPr>
      <w:r w:rsidRPr="00745032">
        <w:rPr>
          <w:rStyle w:val="NormalCharacter"/>
          <w:rFonts w:asciiTheme="majorEastAsia" w:eastAsiaTheme="majorEastAsia" w:hAnsiTheme="majorEastAsia" w:cstheme="majorEastAsia" w:hint="eastAsia"/>
          <w:b/>
          <w:bCs/>
          <w:color w:val="000000" w:themeColor="text1"/>
          <w:sz w:val="30"/>
          <w:szCs w:val="30"/>
        </w:rPr>
        <w:t xml:space="preserve">采购编号： </w:t>
      </w:r>
    </w:p>
    <w:p w:rsidR="00155455" w:rsidRPr="00745032" w:rsidRDefault="00E62F96" w:rsidP="00C22F69">
      <w:pPr>
        <w:pStyle w:val="PlainText"/>
        <w:rPr>
          <w:rStyle w:val="NormalCharacter"/>
          <w:rFonts w:asciiTheme="majorEastAsia" w:eastAsiaTheme="majorEastAsia" w:hAnsiTheme="majorEastAsia" w:cstheme="majorEastAsia"/>
          <w:bCs/>
          <w:color w:val="000000" w:themeColor="text1"/>
          <w:sz w:val="30"/>
          <w:szCs w:val="30"/>
        </w:rPr>
      </w:pPr>
      <w:r w:rsidRPr="00745032">
        <w:rPr>
          <w:rStyle w:val="NormalCharacter"/>
          <w:rFonts w:asciiTheme="majorEastAsia" w:eastAsiaTheme="majorEastAsia" w:hAnsiTheme="majorEastAsia" w:cstheme="majorEastAsia" w:hint="eastAsia"/>
          <w:b/>
          <w:bCs/>
          <w:color w:val="000000" w:themeColor="text1"/>
          <w:sz w:val="30"/>
          <w:szCs w:val="30"/>
        </w:rPr>
        <w:t xml:space="preserve"> </w:t>
      </w:r>
    </w:p>
    <w:p w:rsidR="00155455" w:rsidRPr="00745032" w:rsidRDefault="00155455" w:rsidP="00C22F69">
      <w:pPr>
        <w:pStyle w:val="PlainText"/>
        <w:rPr>
          <w:rStyle w:val="NormalCharacter"/>
          <w:rFonts w:asciiTheme="majorEastAsia" w:eastAsiaTheme="majorEastAsia" w:hAnsiTheme="majorEastAsia" w:cstheme="majorEastAsia"/>
          <w:b/>
          <w:color w:val="000000" w:themeColor="text1"/>
          <w:sz w:val="30"/>
          <w:szCs w:val="30"/>
        </w:rPr>
      </w:pPr>
    </w:p>
    <w:p w:rsidR="00155455" w:rsidRPr="00745032" w:rsidRDefault="00155455" w:rsidP="00C22F69">
      <w:pPr>
        <w:pStyle w:val="PlainText"/>
        <w:rPr>
          <w:rStyle w:val="NormalCharacter"/>
          <w:rFonts w:asciiTheme="majorEastAsia" w:eastAsiaTheme="majorEastAsia" w:hAnsiTheme="majorEastAsia" w:cstheme="majorEastAsia"/>
          <w:b/>
          <w:color w:val="000000" w:themeColor="text1"/>
          <w:sz w:val="36"/>
          <w:szCs w:val="36"/>
        </w:rPr>
      </w:pPr>
    </w:p>
    <w:p w:rsidR="00155455" w:rsidRPr="00745032" w:rsidRDefault="00155455" w:rsidP="00C22F69">
      <w:pPr>
        <w:pStyle w:val="PlainText"/>
        <w:rPr>
          <w:rStyle w:val="NormalCharacter"/>
          <w:rFonts w:asciiTheme="majorEastAsia" w:eastAsiaTheme="majorEastAsia" w:hAnsiTheme="majorEastAsia" w:cstheme="majorEastAsia"/>
          <w:b/>
          <w:bCs/>
          <w:color w:val="000000" w:themeColor="text1"/>
          <w:sz w:val="30"/>
          <w:szCs w:val="30"/>
        </w:rPr>
      </w:pPr>
    </w:p>
    <w:p w:rsidR="00155455" w:rsidRPr="00745032" w:rsidRDefault="00155455" w:rsidP="00C22F69">
      <w:pPr>
        <w:pStyle w:val="PlainText"/>
        <w:rPr>
          <w:rStyle w:val="NormalCharacter"/>
          <w:rFonts w:asciiTheme="majorEastAsia" w:eastAsiaTheme="majorEastAsia" w:hAnsiTheme="majorEastAsia" w:cstheme="majorEastAsia"/>
          <w:b/>
          <w:bCs/>
          <w:color w:val="000000" w:themeColor="text1"/>
          <w:sz w:val="30"/>
          <w:szCs w:val="30"/>
        </w:rPr>
      </w:pPr>
    </w:p>
    <w:p w:rsidR="00155455" w:rsidRPr="00745032" w:rsidRDefault="00155455" w:rsidP="00C22F69">
      <w:pPr>
        <w:pStyle w:val="PlainText"/>
        <w:rPr>
          <w:rStyle w:val="NormalCharacter"/>
          <w:rFonts w:asciiTheme="majorEastAsia" w:eastAsiaTheme="majorEastAsia" w:hAnsiTheme="majorEastAsia" w:cstheme="majorEastAsia"/>
          <w:b/>
          <w:bCs/>
          <w:color w:val="000000" w:themeColor="text1"/>
          <w:sz w:val="30"/>
          <w:szCs w:val="30"/>
        </w:rPr>
      </w:pPr>
    </w:p>
    <w:p w:rsidR="00155455" w:rsidRPr="00745032" w:rsidRDefault="00E62F96" w:rsidP="00C22F69">
      <w:pPr>
        <w:pStyle w:val="PlainText"/>
        <w:rPr>
          <w:rStyle w:val="NormalCharacter"/>
          <w:rFonts w:asciiTheme="majorEastAsia" w:eastAsiaTheme="majorEastAsia" w:hAnsiTheme="majorEastAsia" w:cstheme="majorEastAsia"/>
          <w:b/>
          <w:bCs/>
          <w:color w:val="000000" w:themeColor="text1"/>
          <w:sz w:val="30"/>
          <w:szCs w:val="30"/>
        </w:rPr>
        <w:sectPr w:rsidR="00155455" w:rsidRPr="00745032">
          <w:headerReference w:type="default" r:id="rId10"/>
          <w:footerReference w:type="default" r:id="rId11"/>
          <w:pgSz w:w="11906" w:h="16838"/>
          <w:pgMar w:top="1304" w:right="1304" w:bottom="1304" w:left="1418" w:header="851" w:footer="992" w:gutter="0"/>
          <w:pgNumType w:start="1"/>
          <w:cols w:space="425"/>
          <w:docGrid w:type="linesAndChars" w:linePitch="312"/>
        </w:sectPr>
      </w:pPr>
      <w:r w:rsidRPr="00745032">
        <w:rPr>
          <w:rStyle w:val="NormalCharacter"/>
          <w:rFonts w:asciiTheme="majorEastAsia" w:eastAsiaTheme="majorEastAsia" w:hAnsiTheme="majorEastAsia" w:cstheme="majorEastAsia" w:hint="eastAsia"/>
          <w:b/>
          <w:bCs/>
          <w:color w:val="000000" w:themeColor="text1"/>
          <w:sz w:val="30"/>
          <w:szCs w:val="30"/>
        </w:rPr>
        <w:t>202</w:t>
      </w:r>
      <w:r w:rsidR="0074003C">
        <w:rPr>
          <w:rStyle w:val="NormalCharacter"/>
          <w:rFonts w:asciiTheme="majorEastAsia" w:eastAsiaTheme="majorEastAsia" w:hAnsiTheme="majorEastAsia" w:cstheme="majorEastAsia" w:hint="eastAsia"/>
          <w:b/>
          <w:bCs/>
          <w:color w:val="000000" w:themeColor="text1"/>
          <w:sz w:val="30"/>
          <w:szCs w:val="30"/>
        </w:rPr>
        <w:t>5</w:t>
      </w:r>
      <w:r w:rsidRPr="00745032">
        <w:rPr>
          <w:rStyle w:val="NormalCharacter"/>
          <w:rFonts w:asciiTheme="majorEastAsia" w:eastAsiaTheme="majorEastAsia" w:hAnsiTheme="majorEastAsia" w:cstheme="majorEastAsia" w:hint="eastAsia"/>
          <w:b/>
          <w:bCs/>
          <w:color w:val="000000" w:themeColor="text1"/>
          <w:sz w:val="30"/>
          <w:szCs w:val="30"/>
        </w:rPr>
        <w:t>年12月</w:t>
      </w:r>
    </w:p>
    <w:p w:rsidR="00155455" w:rsidRPr="00745032" w:rsidRDefault="00E62F96" w:rsidP="00C22F69">
      <w:pPr>
        <w:pStyle w:val="PlainText"/>
        <w:rPr>
          <w:rStyle w:val="NormalCharacter"/>
          <w:rFonts w:asciiTheme="majorEastAsia" w:eastAsiaTheme="majorEastAsia" w:hAnsiTheme="majorEastAsia" w:cstheme="majorEastAsia"/>
          <w:b/>
          <w:color w:val="000000" w:themeColor="text1"/>
          <w:spacing w:val="160"/>
          <w:sz w:val="32"/>
          <w:szCs w:val="32"/>
        </w:rPr>
      </w:pPr>
      <w:r w:rsidRPr="00745032">
        <w:rPr>
          <w:rStyle w:val="NormalCharacter"/>
          <w:rFonts w:asciiTheme="majorEastAsia" w:eastAsiaTheme="majorEastAsia" w:hAnsiTheme="majorEastAsia" w:cstheme="majorEastAsia" w:hint="eastAsia"/>
          <w:b/>
          <w:color w:val="000000" w:themeColor="text1"/>
          <w:spacing w:val="160"/>
          <w:sz w:val="32"/>
          <w:szCs w:val="32"/>
        </w:rPr>
        <w:lastRenderedPageBreak/>
        <w:t>目录</w:t>
      </w:r>
    </w:p>
    <w:p w:rsidR="00155455" w:rsidRPr="0074003C" w:rsidRDefault="00155455" w:rsidP="0074003C">
      <w:pPr>
        <w:snapToGrid w:val="0"/>
        <w:spacing w:line="660" w:lineRule="exact"/>
        <w:ind w:firstLineChars="435" w:firstLine="1048"/>
        <w:rPr>
          <w:rStyle w:val="NormalCharacter"/>
          <w:rFonts w:asciiTheme="majorEastAsia" w:eastAsiaTheme="majorEastAsia" w:hAnsiTheme="majorEastAsia" w:cstheme="majorEastAsia"/>
          <w:b/>
          <w:color w:val="000000" w:themeColor="text1"/>
          <w:sz w:val="24"/>
        </w:rPr>
      </w:pPr>
    </w:p>
    <w:p w:rsidR="00155455" w:rsidRPr="0074003C" w:rsidRDefault="0074003C" w:rsidP="0074003C">
      <w:pPr>
        <w:snapToGrid w:val="0"/>
        <w:spacing w:line="660" w:lineRule="exact"/>
        <w:ind w:firstLineChars="435" w:firstLine="1048"/>
        <w:rPr>
          <w:rStyle w:val="NormalCharacter"/>
          <w:rFonts w:asciiTheme="majorEastAsia" w:eastAsiaTheme="majorEastAsia" w:hAnsiTheme="majorEastAsia" w:cstheme="majorEastAsia"/>
          <w:b/>
          <w:color w:val="000000" w:themeColor="text1"/>
          <w:sz w:val="24"/>
        </w:rPr>
      </w:pPr>
      <w:r w:rsidRPr="0074003C">
        <w:rPr>
          <w:rStyle w:val="NormalCharacter"/>
          <w:rFonts w:asciiTheme="majorEastAsia" w:eastAsiaTheme="majorEastAsia" w:hAnsiTheme="majorEastAsia" w:cstheme="majorEastAsia" w:hint="eastAsia"/>
          <w:b/>
          <w:color w:val="000000" w:themeColor="text1"/>
          <w:sz w:val="24"/>
        </w:rPr>
        <w:t>招标公告</w:t>
      </w:r>
    </w:p>
    <w:p w:rsidR="00155455" w:rsidRPr="0074003C" w:rsidRDefault="00E22333" w:rsidP="0074003C">
      <w:pPr>
        <w:snapToGrid w:val="0"/>
        <w:spacing w:line="660" w:lineRule="exact"/>
        <w:ind w:firstLineChars="435" w:firstLine="1048"/>
        <w:rPr>
          <w:rStyle w:val="NormalCharacter"/>
          <w:rFonts w:asciiTheme="majorEastAsia" w:eastAsiaTheme="majorEastAsia" w:hAnsiTheme="majorEastAsia" w:cstheme="majorEastAsia"/>
          <w:b/>
          <w:color w:val="000000" w:themeColor="text1"/>
          <w:sz w:val="24"/>
        </w:rPr>
      </w:pPr>
      <w:r>
        <w:rPr>
          <w:rStyle w:val="NormalCharacter"/>
          <w:rFonts w:asciiTheme="majorEastAsia" w:eastAsiaTheme="majorEastAsia" w:hAnsiTheme="majorEastAsia" w:cstheme="majorEastAsia" w:hint="eastAsia"/>
          <w:b/>
          <w:color w:val="000000" w:themeColor="text1"/>
          <w:sz w:val="24"/>
        </w:rPr>
        <w:t>附件</w:t>
      </w:r>
      <w:r w:rsidR="00E62F96" w:rsidRPr="00745032">
        <w:rPr>
          <w:rStyle w:val="NormalCharacter"/>
          <w:rFonts w:asciiTheme="majorEastAsia" w:eastAsiaTheme="majorEastAsia" w:hAnsiTheme="majorEastAsia" w:cstheme="majorEastAsia" w:hint="eastAsia"/>
          <w:b/>
          <w:color w:val="000000" w:themeColor="text1"/>
          <w:sz w:val="24"/>
        </w:rPr>
        <w:t xml:space="preserve">  </w:t>
      </w:r>
      <w:r w:rsidR="0074003C" w:rsidRPr="00745032">
        <w:rPr>
          <w:rStyle w:val="NormalCharacter"/>
          <w:rFonts w:asciiTheme="majorEastAsia" w:eastAsiaTheme="majorEastAsia" w:hAnsiTheme="majorEastAsia" w:cstheme="majorEastAsia" w:hint="eastAsia"/>
          <w:b/>
          <w:color w:val="000000" w:themeColor="text1"/>
          <w:sz w:val="24"/>
        </w:rPr>
        <w:t>合同格式</w:t>
      </w:r>
      <w:r w:rsidR="0074003C">
        <w:rPr>
          <w:rStyle w:val="NormalCharacter"/>
          <w:rFonts w:asciiTheme="majorEastAsia" w:eastAsiaTheme="majorEastAsia" w:hAnsiTheme="majorEastAsia" w:cstheme="majorEastAsia" w:hint="eastAsia"/>
          <w:b/>
          <w:color w:val="000000" w:themeColor="text1"/>
          <w:sz w:val="24"/>
        </w:rPr>
        <w:t>及投标文件内容附件</w:t>
      </w:r>
    </w:p>
    <w:p w:rsidR="00155455" w:rsidRPr="00745032" w:rsidRDefault="00155455">
      <w:pPr>
        <w:pStyle w:val="Heading1"/>
        <w:spacing w:line="360" w:lineRule="auto"/>
        <w:rPr>
          <w:rStyle w:val="NormalCharacter"/>
          <w:rFonts w:asciiTheme="majorEastAsia" w:eastAsiaTheme="majorEastAsia" w:hAnsiTheme="majorEastAsia" w:cstheme="majorEastAsia"/>
          <w:b w:val="0"/>
          <w:color w:val="000000" w:themeColor="text1"/>
          <w:szCs w:val="24"/>
        </w:rPr>
        <w:sectPr w:rsidR="00155455" w:rsidRPr="00745032">
          <w:pgSz w:w="11906" w:h="16838"/>
          <w:pgMar w:top="1304" w:right="1304" w:bottom="1304" w:left="1418" w:header="851" w:footer="992" w:gutter="0"/>
          <w:cols w:space="425"/>
          <w:docGrid w:type="linesAndChars" w:linePitch="312"/>
        </w:sectPr>
      </w:pPr>
    </w:p>
    <w:p w:rsidR="00155455" w:rsidRPr="00745032" w:rsidRDefault="00E62F96">
      <w:pPr>
        <w:pStyle w:val="Heading1"/>
        <w:spacing w:line="360" w:lineRule="auto"/>
        <w:rPr>
          <w:rStyle w:val="NormalCharacter"/>
          <w:rFonts w:asciiTheme="majorEastAsia" w:eastAsiaTheme="majorEastAsia" w:hAnsiTheme="majorEastAsia" w:cstheme="majorEastAsia"/>
          <w:color w:val="000000" w:themeColor="text1"/>
          <w:sz w:val="32"/>
          <w:szCs w:val="32"/>
        </w:rPr>
      </w:pPr>
      <w:r w:rsidRPr="00745032">
        <w:rPr>
          <w:rStyle w:val="NormalCharacter"/>
          <w:rFonts w:asciiTheme="majorEastAsia" w:eastAsiaTheme="majorEastAsia" w:hAnsiTheme="majorEastAsia" w:cstheme="majorEastAsia" w:hint="eastAsia"/>
          <w:color w:val="000000" w:themeColor="text1"/>
          <w:sz w:val="32"/>
          <w:szCs w:val="32"/>
        </w:rPr>
        <w:lastRenderedPageBreak/>
        <w:t xml:space="preserve">第一章  </w:t>
      </w:r>
      <w:r w:rsidR="0074003C">
        <w:rPr>
          <w:rStyle w:val="NormalCharacter"/>
          <w:rFonts w:asciiTheme="majorEastAsia" w:eastAsiaTheme="majorEastAsia" w:hAnsiTheme="majorEastAsia" w:cstheme="majorEastAsia" w:hint="eastAsia"/>
          <w:color w:val="000000" w:themeColor="text1"/>
          <w:sz w:val="32"/>
          <w:szCs w:val="32"/>
        </w:rPr>
        <w:t>招标公告</w:t>
      </w:r>
    </w:p>
    <w:p w:rsidR="00155455" w:rsidRPr="00745032" w:rsidRDefault="00E62F96" w:rsidP="00C22F69">
      <w:pPr>
        <w:pStyle w:val="PlainText"/>
        <w:rPr>
          <w:rStyle w:val="NormalCharacter"/>
          <w:rFonts w:asciiTheme="majorEastAsia" w:eastAsiaTheme="majorEastAsia" w:hAnsiTheme="majorEastAsia" w:cstheme="majorEastAsia"/>
          <w:color w:val="000000" w:themeColor="text1"/>
        </w:rPr>
      </w:pPr>
      <w:r w:rsidRPr="00745032">
        <w:rPr>
          <w:rStyle w:val="NormalCharacter"/>
          <w:rFonts w:asciiTheme="majorEastAsia" w:eastAsiaTheme="majorEastAsia" w:hAnsiTheme="majorEastAsia" w:cstheme="majorEastAsia" w:hint="eastAsia"/>
          <w:b/>
          <w:bCs/>
          <w:color w:val="000000" w:themeColor="text1"/>
        </w:rPr>
        <w:t>湖南南方宇航高精传动有限公司对</w:t>
      </w:r>
      <w:r w:rsidRPr="00745032">
        <w:rPr>
          <w:rStyle w:val="NormalCharacter"/>
          <w:rFonts w:asciiTheme="majorEastAsia" w:eastAsiaTheme="majorEastAsia" w:hAnsiTheme="majorEastAsia" w:cstheme="majorEastAsia" w:hint="eastAsia"/>
          <w:color w:val="000000" w:themeColor="text1"/>
        </w:rPr>
        <w:t>其</w:t>
      </w:r>
      <w:r w:rsidR="0074003C">
        <w:rPr>
          <w:rStyle w:val="NormalCharacter"/>
          <w:rFonts w:asciiTheme="majorEastAsia" w:eastAsiaTheme="majorEastAsia" w:hAnsiTheme="majorEastAsia" w:cstheme="majorEastAsia" w:hint="eastAsia"/>
          <w:b/>
          <w:bCs/>
          <w:color w:val="000000" w:themeColor="text1"/>
        </w:rPr>
        <w:t>货物转运运输</w:t>
      </w:r>
      <w:r w:rsidRPr="00745032">
        <w:rPr>
          <w:rStyle w:val="NormalCharacter"/>
          <w:rFonts w:asciiTheme="majorEastAsia" w:eastAsiaTheme="majorEastAsia" w:hAnsiTheme="majorEastAsia" w:cstheme="majorEastAsia" w:hint="eastAsia"/>
          <w:color w:val="000000" w:themeColor="text1"/>
        </w:rPr>
        <w:t>进行</w:t>
      </w:r>
      <w:r w:rsidR="0074003C">
        <w:rPr>
          <w:rStyle w:val="NormalCharacter"/>
          <w:rFonts w:asciiTheme="majorEastAsia" w:eastAsiaTheme="majorEastAsia" w:hAnsiTheme="majorEastAsia" w:cstheme="majorEastAsia" w:hint="eastAsia"/>
          <w:color w:val="000000" w:themeColor="text1"/>
        </w:rPr>
        <w:t>招标</w:t>
      </w:r>
      <w:r w:rsidRPr="00745032">
        <w:rPr>
          <w:rStyle w:val="NormalCharacter"/>
          <w:rFonts w:asciiTheme="majorEastAsia" w:eastAsiaTheme="majorEastAsia" w:hAnsiTheme="majorEastAsia" w:cstheme="majorEastAsia" w:hint="eastAsia"/>
          <w:color w:val="000000" w:themeColor="text1"/>
        </w:rPr>
        <w:t>采购，现采用</w:t>
      </w:r>
      <w:r w:rsidR="00E22333">
        <w:rPr>
          <w:rStyle w:val="NormalCharacter"/>
          <w:rFonts w:asciiTheme="majorEastAsia" w:eastAsiaTheme="majorEastAsia" w:hAnsiTheme="majorEastAsia" w:cstheme="majorEastAsia" w:hint="eastAsia"/>
          <w:color w:val="000000" w:themeColor="text1"/>
        </w:rPr>
        <w:t>公开招标</w:t>
      </w:r>
      <w:r w:rsidRPr="00745032">
        <w:rPr>
          <w:rStyle w:val="NormalCharacter"/>
          <w:rFonts w:asciiTheme="majorEastAsia" w:eastAsiaTheme="majorEastAsia" w:hAnsiTheme="majorEastAsia" w:cstheme="majorEastAsia" w:hint="eastAsia"/>
          <w:color w:val="000000" w:themeColor="text1"/>
        </w:rPr>
        <w:t>的方式</w:t>
      </w:r>
      <w:r w:rsidR="00E22333">
        <w:rPr>
          <w:rStyle w:val="NormalCharacter"/>
          <w:rFonts w:asciiTheme="majorEastAsia" w:eastAsiaTheme="majorEastAsia" w:hAnsiTheme="majorEastAsia" w:cstheme="majorEastAsia" w:hint="eastAsia"/>
          <w:color w:val="000000" w:themeColor="text1"/>
        </w:rPr>
        <w:t>招标</w:t>
      </w:r>
      <w:r w:rsidRPr="00745032">
        <w:rPr>
          <w:rStyle w:val="NormalCharacter"/>
          <w:rFonts w:asciiTheme="majorEastAsia" w:eastAsiaTheme="majorEastAsia" w:hAnsiTheme="majorEastAsia" w:cstheme="majorEastAsia" w:hint="eastAsia"/>
          <w:color w:val="000000" w:themeColor="text1"/>
        </w:rPr>
        <w:t>。</w:t>
      </w:r>
    </w:p>
    <w:p w:rsidR="00155455" w:rsidRPr="00745032" w:rsidRDefault="00E62F96" w:rsidP="00247DD6">
      <w:pPr>
        <w:spacing w:line="420" w:lineRule="exact"/>
        <w:ind w:firstLineChars="200" w:firstLine="422"/>
        <w:rPr>
          <w:rStyle w:val="NormalCharacter"/>
          <w:rFonts w:asciiTheme="majorEastAsia" w:eastAsiaTheme="majorEastAsia" w:hAnsiTheme="majorEastAsia" w:cstheme="majorEastAsia"/>
          <w:b/>
          <w:color w:val="000000" w:themeColor="text1"/>
        </w:rPr>
      </w:pPr>
      <w:r w:rsidRPr="00745032">
        <w:rPr>
          <w:rStyle w:val="NormalCharacter"/>
          <w:rFonts w:asciiTheme="majorEastAsia" w:eastAsiaTheme="majorEastAsia" w:hAnsiTheme="majorEastAsia" w:cstheme="majorEastAsia" w:hint="eastAsia"/>
          <w:b/>
          <w:color w:val="000000" w:themeColor="text1"/>
        </w:rPr>
        <w:t>一、</w:t>
      </w:r>
      <w:r w:rsidR="0074003C">
        <w:rPr>
          <w:rStyle w:val="NormalCharacter"/>
          <w:rFonts w:asciiTheme="majorEastAsia" w:eastAsiaTheme="majorEastAsia" w:hAnsiTheme="majorEastAsia" w:cstheme="majorEastAsia" w:hint="eastAsia"/>
          <w:b/>
          <w:color w:val="000000" w:themeColor="text1"/>
        </w:rPr>
        <w:t>招标</w:t>
      </w:r>
      <w:r w:rsidRPr="00745032">
        <w:rPr>
          <w:rStyle w:val="NormalCharacter"/>
          <w:rFonts w:asciiTheme="majorEastAsia" w:eastAsiaTheme="majorEastAsia" w:hAnsiTheme="majorEastAsia" w:cstheme="majorEastAsia" w:hint="eastAsia"/>
          <w:b/>
          <w:color w:val="000000" w:themeColor="text1"/>
        </w:rPr>
        <w:t>项目基本概况</w:t>
      </w:r>
    </w:p>
    <w:p w:rsidR="00155455" w:rsidRPr="0074003C" w:rsidRDefault="00E62F96" w:rsidP="0074003C">
      <w:pPr>
        <w:pStyle w:val="PlainText"/>
        <w:ind w:firstLine="420"/>
        <w:jc w:val="both"/>
        <w:rPr>
          <w:rStyle w:val="NormalCharacter"/>
          <w:rFonts w:ascii="仿宋" w:eastAsia="仿宋" w:hAnsi="仿宋" w:cstheme="majorEastAsia"/>
          <w:b/>
          <w:color w:val="000000" w:themeColor="text1"/>
          <w:sz w:val="30"/>
          <w:szCs w:val="30"/>
        </w:rPr>
      </w:pPr>
      <w:r w:rsidRPr="0074003C">
        <w:rPr>
          <w:rStyle w:val="NormalCharacter"/>
          <w:rFonts w:ascii="仿宋" w:eastAsia="仿宋" w:hAnsi="仿宋" w:cstheme="majorEastAsia" w:hint="eastAsia"/>
          <w:color w:val="000000" w:themeColor="text1"/>
        </w:rPr>
        <w:t>1、</w:t>
      </w:r>
      <w:r w:rsidR="0074003C" w:rsidRPr="0074003C">
        <w:rPr>
          <w:rStyle w:val="NormalCharacter"/>
          <w:rFonts w:ascii="仿宋" w:eastAsia="仿宋" w:hAnsi="仿宋" w:cstheme="majorEastAsia" w:hint="eastAsia"/>
          <w:color w:val="000000" w:themeColor="text1"/>
        </w:rPr>
        <w:t>招标</w:t>
      </w:r>
      <w:r w:rsidRPr="0074003C">
        <w:rPr>
          <w:rStyle w:val="NormalCharacter"/>
          <w:rFonts w:ascii="仿宋" w:eastAsia="仿宋" w:hAnsi="仿宋" w:cstheme="majorEastAsia" w:hint="eastAsia"/>
          <w:color w:val="000000" w:themeColor="text1"/>
        </w:rPr>
        <w:t>项目名称：</w:t>
      </w:r>
      <w:r w:rsidR="0074003C" w:rsidRPr="0074003C">
        <w:rPr>
          <w:rStyle w:val="NormalCharacter"/>
          <w:rFonts w:ascii="仿宋" w:eastAsia="仿宋" w:hAnsi="仿宋" w:cstheme="majorEastAsia" w:hint="eastAsia"/>
          <w:color w:val="000000" w:themeColor="text1"/>
        </w:rPr>
        <w:t>货物转运运输</w:t>
      </w:r>
    </w:p>
    <w:p w:rsidR="00155455" w:rsidRPr="0074003C" w:rsidRDefault="0074003C" w:rsidP="0074003C">
      <w:pPr>
        <w:spacing w:line="420" w:lineRule="exact"/>
        <w:ind w:firstLineChars="202" w:firstLine="424"/>
        <w:rPr>
          <w:rStyle w:val="NormalCharacter"/>
          <w:rFonts w:ascii="仿宋" w:eastAsia="仿宋" w:hAnsi="仿宋" w:cstheme="majorEastAsia"/>
          <w:color w:val="000000" w:themeColor="text1"/>
        </w:rPr>
      </w:pPr>
      <w:r w:rsidRPr="0074003C">
        <w:rPr>
          <w:rStyle w:val="NormalCharacter"/>
          <w:rFonts w:ascii="仿宋" w:eastAsia="仿宋" w:hAnsi="仿宋" w:cstheme="majorEastAsia" w:hint="eastAsia"/>
          <w:color w:val="000000" w:themeColor="text1"/>
        </w:rPr>
        <w:t>2</w:t>
      </w:r>
      <w:r w:rsidR="00E62F96" w:rsidRPr="0074003C">
        <w:rPr>
          <w:rStyle w:val="NormalCharacter"/>
          <w:rFonts w:ascii="仿宋" w:eastAsia="仿宋" w:hAnsi="仿宋" w:cstheme="majorEastAsia" w:hint="eastAsia"/>
          <w:color w:val="000000" w:themeColor="text1"/>
        </w:rPr>
        <w:t>、</w:t>
      </w:r>
      <w:r w:rsidRPr="0074003C">
        <w:rPr>
          <w:rStyle w:val="NormalCharacter"/>
          <w:rFonts w:ascii="仿宋" w:eastAsia="仿宋" w:hAnsi="仿宋" w:cstheme="majorEastAsia" w:hint="eastAsia"/>
          <w:color w:val="000000" w:themeColor="text1"/>
        </w:rPr>
        <w:t>招标地点</w:t>
      </w:r>
      <w:r w:rsidR="00E62F96" w:rsidRPr="0074003C">
        <w:rPr>
          <w:rStyle w:val="NormalCharacter"/>
          <w:rFonts w:ascii="仿宋" w:eastAsia="仿宋" w:hAnsi="仿宋" w:cstheme="majorEastAsia" w:hint="eastAsia"/>
          <w:color w:val="000000" w:themeColor="text1"/>
        </w:rPr>
        <w:t>：</w:t>
      </w:r>
      <w:r w:rsidRPr="0074003C">
        <w:rPr>
          <w:rStyle w:val="NormalCharacter"/>
          <w:rFonts w:ascii="仿宋" w:eastAsia="仿宋" w:hAnsi="仿宋" w:cstheme="majorEastAsia" w:hint="eastAsia"/>
          <w:color w:val="000000" w:themeColor="text1"/>
        </w:rPr>
        <w:t>湖南南方宇航高精传动有限公司（湖南省株洲市芦淞区董家塅高科园航空路100号）</w:t>
      </w:r>
      <w:r w:rsidR="00E62F96" w:rsidRPr="0074003C">
        <w:rPr>
          <w:rStyle w:val="NormalCharacter"/>
          <w:rFonts w:ascii="仿宋" w:eastAsia="仿宋" w:hAnsi="仿宋" w:cstheme="majorEastAsia" w:hint="eastAsia"/>
          <w:color w:val="000000" w:themeColor="text1"/>
        </w:rPr>
        <w:t>。</w:t>
      </w:r>
    </w:p>
    <w:p w:rsidR="0074003C" w:rsidRPr="0074003C" w:rsidRDefault="0074003C" w:rsidP="0074003C">
      <w:pPr>
        <w:spacing w:line="420" w:lineRule="exact"/>
        <w:ind w:firstLineChars="202" w:firstLine="424"/>
        <w:rPr>
          <w:rStyle w:val="NormalCharacter"/>
          <w:rFonts w:ascii="仿宋" w:eastAsia="仿宋" w:hAnsi="仿宋" w:cstheme="majorEastAsia"/>
          <w:color w:val="000000" w:themeColor="text1"/>
        </w:rPr>
      </w:pPr>
      <w:r w:rsidRPr="0074003C">
        <w:rPr>
          <w:rStyle w:val="NormalCharacter"/>
          <w:rFonts w:ascii="仿宋" w:eastAsia="仿宋" w:hAnsi="仿宋" w:cstheme="majorEastAsia" w:hint="eastAsia"/>
          <w:color w:val="000000" w:themeColor="text1"/>
        </w:rPr>
        <w:t>3、投标截止日期：2025年12月</w:t>
      </w:r>
      <w:r w:rsidR="00EC6E7A">
        <w:rPr>
          <w:rStyle w:val="NormalCharacter"/>
          <w:rFonts w:ascii="仿宋" w:eastAsia="仿宋" w:hAnsi="仿宋" w:cstheme="majorEastAsia" w:hint="eastAsia"/>
          <w:color w:val="000000" w:themeColor="text1"/>
        </w:rPr>
        <w:t>18</w:t>
      </w:r>
      <w:r w:rsidRPr="0074003C">
        <w:rPr>
          <w:rStyle w:val="NormalCharacter"/>
          <w:rFonts w:ascii="仿宋" w:eastAsia="仿宋" w:hAnsi="仿宋" w:cstheme="majorEastAsia" w:hint="eastAsia"/>
          <w:color w:val="000000" w:themeColor="text1"/>
        </w:rPr>
        <w:t>日</w:t>
      </w:r>
    </w:p>
    <w:p w:rsidR="0074003C" w:rsidRPr="0074003C" w:rsidRDefault="0074003C" w:rsidP="0074003C">
      <w:pPr>
        <w:spacing w:line="420" w:lineRule="exact"/>
        <w:ind w:firstLineChars="202" w:firstLine="424"/>
        <w:rPr>
          <w:rStyle w:val="NormalCharacter"/>
          <w:rFonts w:ascii="仿宋" w:eastAsia="仿宋" w:hAnsi="仿宋" w:cstheme="majorEastAsia"/>
          <w:color w:val="000000" w:themeColor="text1"/>
        </w:rPr>
      </w:pPr>
      <w:r w:rsidRPr="0074003C">
        <w:rPr>
          <w:rStyle w:val="NormalCharacter"/>
          <w:rFonts w:ascii="仿宋" w:eastAsia="仿宋" w:hAnsi="仿宋" w:cstheme="majorEastAsia" w:hint="eastAsia"/>
          <w:color w:val="000000" w:themeColor="text1"/>
        </w:rPr>
        <w:t>4、招标文件获取截至时间：2025年12月</w:t>
      </w:r>
      <w:r w:rsidR="00EC6E7A">
        <w:rPr>
          <w:rStyle w:val="NormalCharacter"/>
          <w:rFonts w:ascii="仿宋" w:eastAsia="仿宋" w:hAnsi="仿宋" w:cstheme="majorEastAsia" w:hint="eastAsia"/>
          <w:color w:val="000000" w:themeColor="text1"/>
        </w:rPr>
        <w:t>17</w:t>
      </w:r>
      <w:r w:rsidRPr="0074003C">
        <w:rPr>
          <w:rStyle w:val="NormalCharacter"/>
          <w:rFonts w:ascii="仿宋" w:eastAsia="仿宋" w:hAnsi="仿宋" w:cstheme="majorEastAsia" w:hint="eastAsia"/>
          <w:color w:val="000000" w:themeColor="text1"/>
        </w:rPr>
        <w:t>日</w:t>
      </w:r>
      <w:r w:rsidR="00EB5E98">
        <w:rPr>
          <w:rStyle w:val="NormalCharacter"/>
          <w:rFonts w:ascii="仿宋" w:eastAsia="仿宋" w:hAnsi="仿宋" w:cstheme="majorEastAsia" w:hint="eastAsia"/>
          <w:color w:val="000000" w:themeColor="text1"/>
        </w:rPr>
        <w:t>9</w:t>
      </w:r>
      <w:r w:rsidRPr="0074003C">
        <w:rPr>
          <w:rStyle w:val="NormalCharacter"/>
          <w:rFonts w:ascii="仿宋" w:eastAsia="仿宋" w:hAnsi="仿宋" w:cstheme="majorEastAsia" w:hint="eastAsia"/>
          <w:color w:val="000000" w:themeColor="text1"/>
        </w:rPr>
        <w:t>：00</w:t>
      </w:r>
    </w:p>
    <w:p w:rsidR="0074003C" w:rsidRPr="0074003C" w:rsidRDefault="0074003C" w:rsidP="0074003C">
      <w:pPr>
        <w:spacing w:line="420" w:lineRule="exact"/>
        <w:ind w:firstLineChars="202" w:firstLine="424"/>
        <w:rPr>
          <w:rStyle w:val="NormalCharacter"/>
          <w:rFonts w:ascii="仿宋" w:eastAsia="仿宋" w:hAnsi="仿宋" w:cstheme="majorEastAsia"/>
          <w:color w:val="000000" w:themeColor="text1"/>
        </w:rPr>
      </w:pPr>
      <w:r w:rsidRPr="0074003C">
        <w:rPr>
          <w:rStyle w:val="NormalCharacter"/>
          <w:rFonts w:ascii="仿宋" w:eastAsia="仿宋" w:hAnsi="仿宋" w:cstheme="majorEastAsia" w:hint="eastAsia"/>
          <w:color w:val="000000" w:themeColor="text1"/>
        </w:rPr>
        <w:t>5、联系人：蒋新良  联系电话  13975339238</w:t>
      </w:r>
    </w:p>
    <w:p w:rsidR="0074003C" w:rsidRDefault="0074003C" w:rsidP="0074003C">
      <w:pPr>
        <w:spacing w:line="420" w:lineRule="exact"/>
        <w:ind w:firstLineChars="202" w:firstLine="424"/>
        <w:rPr>
          <w:rStyle w:val="NormalCharacter"/>
          <w:rFonts w:ascii="仿宋" w:eastAsia="仿宋" w:hAnsi="仿宋" w:cstheme="majorEastAsia"/>
          <w:color w:val="000000" w:themeColor="text1"/>
        </w:rPr>
      </w:pPr>
      <w:r w:rsidRPr="0074003C">
        <w:rPr>
          <w:rStyle w:val="NormalCharacter"/>
          <w:rFonts w:ascii="仿宋" w:eastAsia="仿宋" w:hAnsi="仿宋" w:cstheme="majorEastAsia" w:hint="eastAsia"/>
          <w:color w:val="000000" w:themeColor="text1"/>
        </w:rPr>
        <w:t xml:space="preserve">   联系人：</w:t>
      </w:r>
      <w:proofErr w:type="gramStart"/>
      <w:r w:rsidR="00E22333">
        <w:rPr>
          <w:rStyle w:val="NormalCharacter"/>
          <w:rFonts w:ascii="仿宋" w:eastAsia="仿宋" w:hAnsi="仿宋" w:cstheme="majorEastAsia" w:hint="eastAsia"/>
          <w:color w:val="000000" w:themeColor="text1"/>
        </w:rPr>
        <w:t>涂文胜</w:t>
      </w:r>
      <w:proofErr w:type="gramEnd"/>
      <w:r w:rsidRPr="0074003C">
        <w:rPr>
          <w:rStyle w:val="NormalCharacter"/>
          <w:rFonts w:ascii="仿宋" w:eastAsia="仿宋" w:hAnsi="仿宋" w:cstheme="majorEastAsia" w:hint="eastAsia"/>
          <w:color w:val="000000" w:themeColor="text1"/>
        </w:rPr>
        <w:t xml:space="preserve">  联系电话  </w:t>
      </w:r>
      <w:r w:rsidR="00E22333">
        <w:rPr>
          <w:rStyle w:val="NormalCharacter"/>
          <w:rFonts w:ascii="仿宋" w:eastAsia="仿宋" w:hAnsi="仿宋" w:cstheme="majorEastAsia" w:hint="eastAsia"/>
          <w:color w:val="000000" w:themeColor="text1"/>
        </w:rPr>
        <w:t>13607336140</w:t>
      </w:r>
    </w:p>
    <w:p w:rsidR="00E22333" w:rsidRDefault="00E22333" w:rsidP="0074003C">
      <w:pPr>
        <w:spacing w:line="420" w:lineRule="exact"/>
        <w:ind w:firstLineChars="202" w:firstLine="424"/>
        <w:rPr>
          <w:rStyle w:val="NormalCharacter"/>
          <w:rFonts w:ascii="仿宋" w:eastAsia="仿宋" w:hAnsi="仿宋" w:cstheme="majorEastAsia"/>
          <w:color w:val="000000" w:themeColor="text1"/>
        </w:rPr>
      </w:pPr>
    </w:p>
    <w:p w:rsidR="00E22333" w:rsidRPr="0074003C" w:rsidRDefault="00E22333" w:rsidP="00E22333">
      <w:pPr>
        <w:spacing w:line="300" w:lineRule="auto"/>
        <w:outlineLvl w:val="1"/>
        <w:rPr>
          <w:rFonts w:asciiTheme="majorEastAsia" w:eastAsiaTheme="majorEastAsia" w:hAnsiTheme="majorEastAsia" w:cstheme="majorEastAsia"/>
          <w:b/>
        </w:rPr>
      </w:pPr>
      <w:r>
        <w:rPr>
          <w:rFonts w:asciiTheme="majorEastAsia" w:eastAsiaTheme="majorEastAsia" w:hAnsiTheme="majorEastAsia" w:cstheme="majorEastAsia" w:hint="eastAsia"/>
          <w:b/>
        </w:rPr>
        <w:t>二</w:t>
      </w:r>
      <w:r w:rsidRPr="0074003C">
        <w:rPr>
          <w:rFonts w:asciiTheme="majorEastAsia" w:eastAsiaTheme="majorEastAsia" w:hAnsiTheme="majorEastAsia" w:cstheme="majorEastAsia" w:hint="eastAsia"/>
          <w:b/>
        </w:rPr>
        <w:t>、采购内容</w:t>
      </w:r>
    </w:p>
    <w:p w:rsidR="00E22333" w:rsidRDefault="00E22333" w:rsidP="00E22333">
      <w:pPr>
        <w:spacing w:line="300" w:lineRule="auto"/>
        <w:ind w:firstLineChars="200" w:firstLine="420"/>
        <w:outlineLvl w:val="1"/>
        <w:rPr>
          <w:rStyle w:val="NormalCharacter"/>
          <w:rFonts w:ascii="仿宋" w:eastAsia="仿宋" w:hAnsi="仿宋"/>
          <w:color w:val="000000" w:themeColor="text1"/>
        </w:rPr>
      </w:pPr>
      <w:r w:rsidRPr="0074003C">
        <w:rPr>
          <w:rStyle w:val="NormalCharacter"/>
          <w:rFonts w:ascii="仿宋" w:eastAsia="仿宋" w:hAnsi="仿宋" w:hint="eastAsia"/>
          <w:color w:val="000000" w:themeColor="text1"/>
        </w:rPr>
        <w:t>1、</w:t>
      </w:r>
      <w:r>
        <w:rPr>
          <w:rStyle w:val="NormalCharacter"/>
          <w:rFonts w:ascii="仿宋" w:eastAsia="仿宋" w:hAnsi="仿宋" w:hint="eastAsia"/>
          <w:color w:val="000000" w:themeColor="text1"/>
        </w:rPr>
        <w:t>运输内容：</w:t>
      </w:r>
      <w:r w:rsidRPr="0074003C">
        <w:rPr>
          <w:rStyle w:val="NormalCharacter"/>
          <w:rFonts w:ascii="仿宋" w:eastAsia="仿宋" w:hAnsi="仿宋" w:hint="eastAsia"/>
          <w:color w:val="000000" w:themeColor="text1"/>
        </w:rPr>
        <w:t>租赁一台4.2米厢式货车</w:t>
      </w:r>
      <w:r>
        <w:rPr>
          <w:rStyle w:val="NormalCharacter"/>
          <w:rFonts w:ascii="仿宋" w:eastAsia="仿宋" w:hAnsi="仿宋" w:hint="eastAsia"/>
          <w:color w:val="000000" w:themeColor="text1"/>
        </w:rPr>
        <w:t>，一台9.6米货车，一台3吨以上叉车，提供至少2名叉车司机，2名货车司机，提供第2条规定的运输地点内的货物转运；</w:t>
      </w:r>
    </w:p>
    <w:p w:rsidR="00E22333" w:rsidRDefault="00E22333" w:rsidP="00E22333">
      <w:pPr>
        <w:spacing w:line="300" w:lineRule="auto"/>
        <w:ind w:firstLineChars="200" w:firstLine="420"/>
        <w:outlineLvl w:val="1"/>
        <w:rPr>
          <w:rStyle w:val="NormalCharacter"/>
          <w:rFonts w:ascii="仿宋" w:eastAsia="仿宋" w:hAnsi="仿宋"/>
          <w:color w:val="000000" w:themeColor="text1"/>
        </w:rPr>
      </w:pPr>
      <w:r>
        <w:rPr>
          <w:rStyle w:val="NormalCharacter"/>
          <w:rFonts w:ascii="仿宋" w:eastAsia="仿宋" w:hAnsi="仿宋" w:hint="eastAsia"/>
          <w:color w:val="000000" w:themeColor="text1"/>
        </w:rPr>
        <w:t>2、运输地点：厂外仓库（</w:t>
      </w:r>
      <w:proofErr w:type="gramStart"/>
      <w:r>
        <w:rPr>
          <w:rStyle w:val="NormalCharacter"/>
          <w:rFonts w:ascii="仿宋" w:eastAsia="仿宋" w:hAnsi="仿宋" w:hint="eastAsia"/>
          <w:color w:val="000000" w:themeColor="text1"/>
        </w:rPr>
        <w:t>株百仓库</w:t>
      </w:r>
      <w:proofErr w:type="gramEnd"/>
      <w:r>
        <w:rPr>
          <w:rStyle w:val="NormalCharacter"/>
          <w:rFonts w:ascii="仿宋" w:eastAsia="仿宋" w:hAnsi="仿宋" w:hint="eastAsia"/>
          <w:color w:val="000000" w:themeColor="text1"/>
        </w:rPr>
        <w:t>）-厂外仓库（</w:t>
      </w:r>
      <w:proofErr w:type="gramStart"/>
      <w:r>
        <w:rPr>
          <w:rStyle w:val="NormalCharacter"/>
          <w:rFonts w:ascii="仿宋" w:eastAsia="仿宋" w:hAnsi="仿宋" w:hint="eastAsia"/>
          <w:color w:val="000000" w:themeColor="text1"/>
        </w:rPr>
        <w:t>虹波仓库</w:t>
      </w:r>
      <w:proofErr w:type="gramEnd"/>
      <w:r>
        <w:rPr>
          <w:rStyle w:val="NormalCharacter"/>
          <w:rFonts w:ascii="仿宋" w:eastAsia="仿宋" w:hAnsi="仿宋" w:hint="eastAsia"/>
          <w:color w:val="000000" w:themeColor="text1"/>
        </w:rPr>
        <w:t>）-厂外仓库（</w:t>
      </w:r>
      <w:proofErr w:type="gramStart"/>
      <w:r>
        <w:rPr>
          <w:rStyle w:val="NormalCharacter"/>
          <w:rFonts w:ascii="仿宋" w:eastAsia="仿宋" w:hAnsi="仿宋" w:hint="eastAsia"/>
          <w:color w:val="000000" w:themeColor="text1"/>
        </w:rPr>
        <w:t>渌</w:t>
      </w:r>
      <w:proofErr w:type="gramEnd"/>
      <w:r>
        <w:rPr>
          <w:rStyle w:val="NormalCharacter"/>
          <w:rFonts w:ascii="仿宋" w:eastAsia="仿宋" w:hAnsi="仿宋" w:hint="eastAsia"/>
          <w:color w:val="000000" w:themeColor="text1"/>
        </w:rPr>
        <w:t>口仓库）-厂外仓库（</w:t>
      </w:r>
      <w:proofErr w:type="gramStart"/>
      <w:r>
        <w:rPr>
          <w:rStyle w:val="NormalCharacter"/>
          <w:rFonts w:ascii="仿宋" w:eastAsia="仿宋" w:hAnsi="仿宋" w:hint="eastAsia"/>
          <w:color w:val="000000" w:themeColor="text1"/>
        </w:rPr>
        <w:t>珠华仓库</w:t>
      </w:r>
      <w:proofErr w:type="gramEnd"/>
      <w:r>
        <w:rPr>
          <w:rStyle w:val="NormalCharacter"/>
          <w:rFonts w:ascii="仿宋" w:eastAsia="仿宋" w:hAnsi="仿宋" w:hint="eastAsia"/>
          <w:color w:val="000000" w:themeColor="text1"/>
        </w:rPr>
        <w:t>）-湖南南方宇航高精传动A区-湖南南方宇航高精传动B区间转运；</w:t>
      </w:r>
    </w:p>
    <w:p w:rsidR="00E22333" w:rsidRPr="0074003C" w:rsidRDefault="00E22333" w:rsidP="00E22333">
      <w:pPr>
        <w:spacing w:line="300" w:lineRule="auto"/>
        <w:ind w:firstLineChars="200" w:firstLine="420"/>
        <w:outlineLvl w:val="1"/>
        <w:rPr>
          <w:rStyle w:val="NormalCharacter"/>
          <w:rFonts w:ascii="仿宋" w:eastAsia="仿宋" w:hAnsi="仿宋"/>
          <w:color w:val="000000" w:themeColor="text1"/>
        </w:rPr>
      </w:pPr>
      <w:r>
        <w:rPr>
          <w:rStyle w:val="NormalCharacter"/>
          <w:rFonts w:ascii="仿宋" w:eastAsia="仿宋" w:hAnsi="仿宋" w:hint="eastAsia"/>
          <w:color w:val="000000" w:themeColor="text1"/>
        </w:rPr>
        <w:t>3、工作时间：4.2米厢式货车工作时间为早上8点-晚上8点；9.6米货车工作时间为早上8点-晚上24点。（加班另算）</w:t>
      </w:r>
    </w:p>
    <w:p w:rsidR="00E22333" w:rsidRPr="0074003C" w:rsidRDefault="00E22333" w:rsidP="00E22333">
      <w:pPr>
        <w:spacing w:line="300" w:lineRule="auto"/>
        <w:outlineLvl w:val="1"/>
        <w:rPr>
          <w:rFonts w:ascii="仿宋" w:eastAsia="仿宋" w:hAnsi="仿宋" w:cstheme="majorEastAsia"/>
          <w:b/>
          <w:sz w:val="24"/>
        </w:rPr>
      </w:pPr>
    </w:p>
    <w:p w:rsidR="00E22333" w:rsidRPr="00E22333" w:rsidRDefault="00E22333" w:rsidP="00E22333">
      <w:pPr>
        <w:spacing w:line="300" w:lineRule="auto"/>
        <w:outlineLvl w:val="1"/>
        <w:rPr>
          <w:rFonts w:asciiTheme="majorEastAsia" w:eastAsiaTheme="majorEastAsia" w:hAnsiTheme="majorEastAsia" w:cstheme="majorEastAsia"/>
          <w:b/>
        </w:rPr>
      </w:pPr>
      <w:r w:rsidRPr="00E22333">
        <w:rPr>
          <w:rFonts w:asciiTheme="majorEastAsia" w:eastAsiaTheme="majorEastAsia" w:hAnsiTheme="majorEastAsia" w:cstheme="majorEastAsia" w:hint="eastAsia"/>
          <w:b/>
        </w:rPr>
        <w:t>三、采购要求</w:t>
      </w:r>
    </w:p>
    <w:p w:rsidR="00E22333" w:rsidRDefault="00E22333" w:rsidP="00E22333">
      <w:pPr>
        <w:spacing w:line="300" w:lineRule="auto"/>
        <w:ind w:firstLineChars="200" w:firstLine="420"/>
        <w:outlineLvl w:val="1"/>
        <w:rPr>
          <w:rStyle w:val="NormalCharacter"/>
          <w:rFonts w:ascii="仿宋" w:eastAsia="仿宋" w:hAnsi="仿宋"/>
          <w:color w:val="000000" w:themeColor="text1"/>
        </w:rPr>
      </w:pPr>
      <w:r w:rsidRPr="00222F02">
        <w:rPr>
          <w:rStyle w:val="NormalCharacter"/>
          <w:rFonts w:ascii="仿宋" w:eastAsia="仿宋" w:hAnsi="仿宋" w:hint="eastAsia"/>
          <w:color w:val="000000" w:themeColor="text1"/>
        </w:rPr>
        <w:t>1、</w:t>
      </w:r>
      <w:r>
        <w:rPr>
          <w:rStyle w:val="NormalCharacter"/>
          <w:rFonts w:ascii="仿宋" w:eastAsia="仿宋" w:hAnsi="仿宋" w:hint="eastAsia"/>
          <w:color w:val="000000" w:themeColor="text1"/>
        </w:rPr>
        <w:t>厂外仓库（</w:t>
      </w:r>
      <w:proofErr w:type="gramStart"/>
      <w:r>
        <w:rPr>
          <w:rStyle w:val="NormalCharacter"/>
          <w:rFonts w:ascii="仿宋" w:eastAsia="仿宋" w:hAnsi="仿宋" w:hint="eastAsia"/>
          <w:color w:val="000000" w:themeColor="text1"/>
        </w:rPr>
        <w:t>株百仓库</w:t>
      </w:r>
      <w:proofErr w:type="gramEnd"/>
      <w:r>
        <w:rPr>
          <w:rStyle w:val="NormalCharacter"/>
          <w:rFonts w:ascii="仿宋" w:eastAsia="仿宋" w:hAnsi="仿宋" w:hint="eastAsia"/>
          <w:color w:val="000000" w:themeColor="text1"/>
        </w:rPr>
        <w:t>）需提供一台3吨叉车同步负责所有货物的装卸，同时配备相应的叉车司机和货车司机；</w:t>
      </w:r>
    </w:p>
    <w:p w:rsidR="00E22333" w:rsidRDefault="00E22333" w:rsidP="00E22333">
      <w:pPr>
        <w:spacing w:line="300" w:lineRule="auto"/>
        <w:ind w:firstLineChars="200" w:firstLine="420"/>
        <w:outlineLvl w:val="1"/>
        <w:rPr>
          <w:rStyle w:val="NormalCharacter"/>
          <w:rFonts w:ascii="仿宋" w:eastAsia="仿宋" w:hAnsi="仿宋"/>
          <w:color w:val="000000" w:themeColor="text1"/>
        </w:rPr>
      </w:pPr>
      <w:r>
        <w:rPr>
          <w:rStyle w:val="NormalCharacter"/>
          <w:rFonts w:ascii="仿宋" w:eastAsia="仿宋" w:hAnsi="仿宋" w:hint="eastAsia"/>
          <w:color w:val="000000" w:themeColor="text1"/>
        </w:rPr>
        <w:t>2、厂外仓库（</w:t>
      </w:r>
      <w:proofErr w:type="gramStart"/>
      <w:r>
        <w:rPr>
          <w:rStyle w:val="NormalCharacter"/>
          <w:rFonts w:ascii="仿宋" w:eastAsia="仿宋" w:hAnsi="仿宋" w:hint="eastAsia"/>
          <w:color w:val="000000" w:themeColor="text1"/>
        </w:rPr>
        <w:t>虹波仓库</w:t>
      </w:r>
      <w:proofErr w:type="gramEnd"/>
      <w:r>
        <w:rPr>
          <w:rStyle w:val="NormalCharacter"/>
          <w:rFonts w:ascii="仿宋" w:eastAsia="仿宋" w:hAnsi="仿宋" w:hint="eastAsia"/>
          <w:color w:val="000000" w:themeColor="text1"/>
        </w:rPr>
        <w:t>）招标方会提供一台5吨叉车</w:t>
      </w:r>
      <w:r w:rsidR="00C1774C">
        <w:rPr>
          <w:rStyle w:val="NormalCharacter"/>
          <w:rFonts w:ascii="仿宋" w:eastAsia="仿宋" w:hAnsi="仿宋" w:hint="eastAsia"/>
          <w:color w:val="000000" w:themeColor="text1"/>
        </w:rPr>
        <w:t>，需投标人配备相应的叉车司机和货车司机负责所有货物的装卸和转运</w:t>
      </w:r>
      <w:r>
        <w:rPr>
          <w:rStyle w:val="NormalCharacter"/>
          <w:rFonts w:ascii="仿宋" w:eastAsia="仿宋" w:hAnsi="仿宋" w:hint="eastAsia"/>
          <w:color w:val="000000" w:themeColor="text1"/>
        </w:rPr>
        <w:t>；</w:t>
      </w:r>
    </w:p>
    <w:p w:rsidR="00E22333" w:rsidRDefault="00E22333" w:rsidP="00E22333">
      <w:pPr>
        <w:spacing w:line="300" w:lineRule="auto"/>
        <w:ind w:firstLineChars="200" w:firstLine="420"/>
        <w:outlineLvl w:val="1"/>
        <w:rPr>
          <w:rStyle w:val="NormalCharacter"/>
          <w:rFonts w:ascii="仿宋" w:eastAsia="仿宋" w:hAnsi="仿宋"/>
          <w:color w:val="000000" w:themeColor="text1"/>
        </w:rPr>
      </w:pPr>
      <w:r>
        <w:rPr>
          <w:rStyle w:val="NormalCharacter"/>
          <w:rFonts w:ascii="仿宋" w:eastAsia="仿宋" w:hAnsi="仿宋" w:hint="eastAsia"/>
          <w:color w:val="000000" w:themeColor="text1"/>
        </w:rPr>
        <w:t>3、厂外仓库（</w:t>
      </w:r>
      <w:proofErr w:type="gramStart"/>
      <w:r>
        <w:rPr>
          <w:rStyle w:val="NormalCharacter"/>
          <w:rFonts w:ascii="仿宋" w:eastAsia="仿宋" w:hAnsi="仿宋" w:hint="eastAsia"/>
          <w:color w:val="000000" w:themeColor="text1"/>
        </w:rPr>
        <w:t>渌</w:t>
      </w:r>
      <w:proofErr w:type="gramEnd"/>
      <w:r>
        <w:rPr>
          <w:rStyle w:val="NormalCharacter"/>
          <w:rFonts w:ascii="仿宋" w:eastAsia="仿宋" w:hAnsi="仿宋" w:hint="eastAsia"/>
          <w:color w:val="000000" w:themeColor="text1"/>
        </w:rPr>
        <w:t>口仓库、</w:t>
      </w:r>
      <w:proofErr w:type="gramStart"/>
      <w:r>
        <w:rPr>
          <w:rStyle w:val="NormalCharacter"/>
          <w:rFonts w:ascii="仿宋" w:eastAsia="仿宋" w:hAnsi="仿宋" w:hint="eastAsia"/>
          <w:color w:val="000000" w:themeColor="text1"/>
        </w:rPr>
        <w:t>珠华仓库</w:t>
      </w:r>
      <w:proofErr w:type="gramEnd"/>
      <w:r>
        <w:rPr>
          <w:rStyle w:val="NormalCharacter"/>
          <w:rFonts w:ascii="仿宋" w:eastAsia="仿宋" w:hAnsi="仿宋" w:hint="eastAsia"/>
          <w:color w:val="000000" w:themeColor="text1"/>
        </w:rPr>
        <w:t>）在进行转运作业时需配备货车司机；</w:t>
      </w:r>
    </w:p>
    <w:p w:rsidR="00E22333" w:rsidRPr="00222F02" w:rsidRDefault="00E22333" w:rsidP="00E22333">
      <w:pPr>
        <w:spacing w:line="300" w:lineRule="auto"/>
        <w:ind w:firstLineChars="200" w:firstLine="420"/>
        <w:outlineLvl w:val="1"/>
        <w:rPr>
          <w:rStyle w:val="NormalCharacter"/>
          <w:rFonts w:ascii="仿宋" w:eastAsia="仿宋" w:hAnsi="仿宋"/>
          <w:color w:val="000000" w:themeColor="text1"/>
        </w:rPr>
      </w:pPr>
      <w:r>
        <w:rPr>
          <w:rStyle w:val="NormalCharacter"/>
          <w:rFonts w:ascii="仿宋" w:eastAsia="仿宋" w:hAnsi="仿宋" w:hint="eastAsia"/>
          <w:color w:val="000000" w:themeColor="text1"/>
        </w:rPr>
        <w:t>4、4.2米厢式货车需投保相应产品运输保险（贰拾万以上）；9.6米货车需投保相应产品运输保险（壹佰万以上）；</w:t>
      </w:r>
    </w:p>
    <w:p w:rsidR="00E22333" w:rsidRDefault="00E22333" w:rsidP="00E22333">
      <w:pPr>
        <w:spacing w:line="300" w:lineRule="auto"/>
        <w:ind w:firstLineChars="200" w:firstLine="420"/>
        <w:outlineLvl w:val="1"/>
        <w:rPr>
          <w:rStyle w:val="NormalCharacter"/>
          <w:rFonts w:ascii="仿宋" w:eastAsia="仿宋" w:hAnsi="仿宋"/>
          <w:color w:val="000000" w:themeColor="text1"/>
        </w:rPr>
      </w:pPr>
      <w:r>
        <w:rPr>
          <w:rStyle w:val="NormalCharacter"/>
          <w:rFonts w:ascii="仿宋" w:eastAsia="仿宋" w:hAnsi="仿宋" w:hint="eastAsia"/>
          <w:color w:val="000000" w:themeColor="text1"/>
        </w:rPr>
        <w:t>5、此次报价为含税报价，报价</w:t>
      </w:r>
      <w:proofErr w:type="gramStart"/>
      <w:r>
        <w:rPr>
          <w:rStyle w:val="NormalCharacter"/>
          <w:rFonts w:ascii="仿宋" w:eastAsia="仿宋" w:hAnsi="仿宋" w:hint="eastAsia"/>
          <w:color w:val="000000" w:themeColor="text1"/>
        </w:rPr>
        <w:t>含一切</w:t>
      </w:r>
      <w:proofErr w:type="gramEnd"/>
      <w:r>
        <w:rPr>
          <w:rStyle w:val="NormalCharacter"/>
          <w:rFonts w:ascii="仿宋" w:eastAsia="仿宋" w:hAnsi="仿宋" w:hint="eastAsia"/>
          <w:color w:val="000000" w:themeColor="text1"/>
        </w:rPr>
        <w:t>油费、运杂费、保险及维修年检等费用；</w:t>
      </w:r>
    </w:p>
    <w:p w:rsidR="00E22333" w:rsidRPr="00222F02" w:rsidRDefault="00E22333" w:rsidP="00E22333">
      <w:pPr>
        <w:spacing w:line="300" w:lineRule="auto"/>
        <w:ind w:firstLineChars="200" w:firstLine="420"/>
        <w:outlineLvl w:val="1"/>
        <w:rPr>
          <w:rStyle w:val="NormalCharacter"/>
          <w:rFonts w:ascii="仿宋" w:eastAsia="仿宋" w:hAnsi="仿宋"/>
          <w:color w:val="000000" w:themeColor="text1"/>
        </w:rPr>
      </w:pPr>
      <w:r>
        <w:rPr>
          <w:rStyle w:val="NormalCharacter"/>
          <w:rFonts w:ascii="仿宋" w:eastAsia="仿宋" w:hAnsi="仿宋" w:hint="eastAsia"/>
          <w:color w:val="000000" w:themeColor="text1"/>
        </w:rPr>
        <w:t>6、合同期间车辆设备如需维修或年检，投标方需自行调配其他可用车辆设备进行补充，保证转运任务的完成。</w:t>
      </w:r>
    </w:p>
    <w:p w:rsidR="00E22333" w:rsidRPr="0074003C" w:rsidRDefault="00E22333" w:rsidP="00E22333">
      <w:pPr>
        <w:spacing w:line="420" w:lineRule="exact"/>
        <w:ind w:firstLineChars="202" w:firstLine="424"/>
        <w:rPr>
          <w:rStyle w:val="NormalCharacter"/>
          <w:rFonts w:ascii="仿宋" w:eastAsia="仿宋" w:hAnsi="仿宋" w:cstheme="majorEastAsia"/>
          <w:color w:val="000000" w:themeColor="text1"/>
        </w:rPr>
      </w:pPr>
      <w:r w:rsidRPr="00222F02">
        <w:rPr>
          <w:rStyle w:val="NormalCharacter"/>
          <w:rFonts w:ascii="仿宋" w:eastAsia="仿宋" w:hAnsi="仿宋" w:hint="eastAsia"/>
          <w:color w:val="000000" w:themeColor="text1"/>
        </w:rPr>
        <w:t>7、其他具体事项</w:t>
      </w:r>
      <w:r>
        <w:rPr>
          <w:rStyle w:val="NormalCharacter"/>
          <w:rFonts w:ascii="仿宋" w:eastAsia="仿宋" w:hAnsi="仿宋" w:hint="eastAsia"/>
          <w:color w:val="000000" w:themeColor="text1"/>
        </w:rPr>
        <w:t>以最终签订合同约定为准。</w:t>
      </w:r>
    </w:p>
    <w:p w:rsidR="0074003C" w:rsidRPr="0074003C" w:rsidRDefault="0074003C" w:rsidP="0074003C">
      <w:pPr>
        <w:spacing w:line="420" w:lineRule="exact"/>
        <w:ind w:firstLineChars="202" w:firstLine="424"/>
        <w:rPr>
          <w:rStyle w:val="NormalCharacter"/>
          <w:rFonts w:ascii="仿宋" w:eastAsia="仿宋" w:hAnsi="仿宋" w:cstheme="majorEastAsia"/>
          <w:color w:val="000000" w:themeColor="text1"/>
        </w:rPr>
      </w:pPr>
    </w:p>
    <w:p w:rsidR="00155455" w:rsidRPr="0074003C" w:rsidRDefault="00E22333" w:rsidP="00247DD6">
      <w:pPr>
        <w:spacing w:line="420" w:lineRule="exact"/>
        <w:ind w:firstLineChars="200" w:firstLine="422"/>
        <w:rPr>
          <w:rStyle w:val="NormalCharacter"/>
          <w:rFonts w:asciiTheme="majorEastAsia" w:eastAsiaTheme="majorEastAsia" w:hAnsiTheme="majorEastAsia" w:cstheme="majorEastAsia"/>
          <w:b/>
          <w:color w:val="000000" w:themeColor="text1"/>
        </w:rPr>
      </w:pPr>
      <w:r>
        <w:rPr>
          <w:rStyle w:val="NormalCharacter"/>
          <w:rFonts w:asciiTheme="majorEastAsia" w:eastAsiaTheme="majorEastAsia" w:hAnsiTheme="majorEastAsia" w:cstheme="majorEastAsia" w:hint="eastAsia"/>
          <w:b/>
          <w:color w:val="000000" w:themeColor="text1"/>
        </w:rPr>
        <w:lastRenderedPageBreak/>
        <w:t>四</w:t>
      </w:r>
      <w:r w:rsidR="00E62F96" w:rsidRPr="0074003C">
        <w:rPr>
          <w:rStyle w:val="NormalCharacter"/>
          <w:rFonts w:asciiTheme="majorEastAsia" w:eastAsiaTheme="majorEastAsia" w:hAnsiTheme="majorEastAsia" w:cstheme="majorEastAsia" w:hint="eastAsia"/>
          <w:b/>
          <w:color w:val="000000" w:themeColor="text1"/>
        </w:rPr>
        <w:t>、</w:t>
      </w:r>
      <w:r w:rsidR="0074003C" w:rsidRPr="0074003C">
        <w:rPr>
          <w:rStyle w:val="NormalCharacter"/>
          <w:rFonts w:asciiTheme="majorEastAsia" w:eastAsiaTheme="majorEastAsia" w:hAnsiTheme="majorEastAsia" w:cstheme="majorEastAsia" w:hint="eastAsia"/>
          <w:b/>
          <w:color w:val="000000" w:themeColor="text1"/>
        </w:rPr>
        <w:t>投标方须知</w:t>
      </w:r>
      <w:r w:rsidR="00E62F96" w:rsidRPr="0074003C">
        <w:rPr>
          <w:rStyle w:val="NormalCharacter"/>
          <w:rFonts w:asciiTheme="majorEastAsia" w:eastAsiaTheme="majorEastAsia" w:hAnsiTheme="majorEastAsia" w:cstheme="majorEastAsia" w:hint="eastAsia"/>
          <w:b/>
          <w:color w:val="000000" w:themeColor="text1"/>
        </w:rPr>
        <w:t>：</w:t>
      </w:r>
    </w:p>
    <w:p w:rsidR="00155455" w:rsidRPr="0074003C" w:rsidRDefault="00E62F96">
      <w:pPr>
        <w:spacing w:line="420" w:lineRule="exact"/>
        <w:ind w:firstLineChars="200" w:firstLine="420"/>
        <w:rPr>
          <w:rStyle w:val="NormalCharacter"/>
          <w:rFonts w:ascii="仿宋" w:eastAsia="仿宋" w:hAnsi="仿宋" w:cstheme="majorEastAsia"/>
          <w:color w:val="000000" w:themeColor="text1"/>
        </w:rPr>
      </w:pPr>
      <w:r w:rsidRPr="0074003C">
        <w:rPr>
          <w:rStyle w:val="NormalCharacter"/>
          <w:rFonts w:ascii="仿宋" w:eastAsia="仿宋" w:hAnsi="仿宋" w:cstheme="majorEastAsia" w:hint="eastAsia"/>
          <w:color w:val="000000" w:themeColor="text1"/>
        </w:rPr>
        <w:t>1</w:t>
      </w:r>
      <w:r w:rsidR="0074003C" w:rsidRPr="0074003C">
        <w:rPr>
          <w:rStyle w:val="NormalCharacter"/>
          <w:rFonts w:ascii="仿宋" w:eastAsia="仿宋" w:hAnsi="仿宋" w:cstheme="majorEastAsia" w:hint="eastAsia"/>
          <w:color w:val="000000" w:themeColor="text1"/>
        </w:rPr>
        <w:t>、定义</w:t>
      </w:r>
    </w:p>
    <w:p w:rsidR="0074003C" w:rsidRPr="0074003C" w:rsidRDefault="0074003C">
      <w:pPr>
        <w:spacing w:line="420" w:lineRule="exact"/>
        <w:ind w:firstLineChars="200" w:firstLine="420"/>
        <w:rPr>
          <w:rStyle w:val="NormalCharacter"/>
          <w:rFonts w:ascii="仿宋" w:eastAsia="仿宋" w:hAnsi="仿宋" w:cstheme="majorEastAsia"/>
          <w:color w:val="000000" w:themeColor="text1"/>
        </w:rPr>
      </w:pPr>
      <w:r w:rsidRPr="0074003C">
        <w:rPr>
          <w:rStyle w:val="NormalCharacter"/>
          <w:rFonts w:ascii="仿宋" w:eastAsia="仿宋" w:hAnsi="仿宋" w:cstheme="majorEastAsia" w:hint="eastAsia"/>
          <w:color w:val="000000" w:themeColor="text1"/>
        </w:rPr>
        <w:t>招标方：湖南南方宇航高精传动有限公司（以下简称招标人）</w:t>
      </w:r>
    </w:p>
    <w:p w:rsidR="0074003C" w:rsidRPr="0074003C" w:rsidRDefault="0074003C">
      <w:pPr>
        <w:spacing w:line="420" w:lineRule="exact"/>
        <w:ind w:firstLineChars="200" w:firstLine="420"/>
        <w:rPr>
          <w:rStyle w:val="NormalCharacter"/>
          <w:rFonts w:ascii="仿宋" w:eastAsia="仿宋" w:hAnsi="仿宋" w:cstheme="majorEastAsia"/>
          <w:color w:val="000000" w:themeColor="text1"/>
        </w:rPr>
      </w:pPr>
      <w:r w:rsidRPr="0074003C">
        <w:rPr>
          <w:rStyle w:val="NormalCharacter"/>
          <w:rFonts w:ascii="仿宋" w:eastAsia="仿宋" w:hAnsi="仿宋" w:cstheme="majorEastAsia" w:hint="eastAsia"/>
          <w:color w:val="000000" w:themeColor="text1"/>
        </w:rPr>
        <w:t>投标方：向招标方提交投标文件者（以下简称投标人）</w:t>
      </w:r>
    </w:p>
    <w:p w:rsidR="0074003C" w:rsidRPr="0074003C" w:rsidRDefault="0074003C">
      <w:pPr>
        <w:spacing w:line="420" w:lineRule="exact"/>
        <w:ind w:firstLineChars="200" w:firstLine="420"/>
        <w:rPr>
          <w:rStyle w:val="NormalCharacter"/>
          <w:rFonts w:ascii="仿宋" w:eastAsia="仿宋" w:hAnsi="仿宋" w:cstheme="majorEastAsia"/>
          <w:color w:val="000000" w:themeColor="text1"/>
        </w:rPr>
      </w:pPr>
    </w:p>
    <w:p w:rsidR="0074003C" w:rsidRPr="0074003C" w:rsidRDefault="0074003C">
      <w:pPr>
        <w:spacing w:line="420" w:lineRule="exact"/>
        <w:ind w:firstLineChars="200" w:firstLine="420"/>
        <w:rPr>
          <w:rStyle w:val="NormalCharacter"/>
          <w:rFonts w:ascii="仿宋" w:eastAsia="仿宋" w:hAnsi="仿宋" w:cstheme="majorEastAsia"/>
          <w:color w:val="000000" w:themeColor="text1"/>
        </w:rPr>
      </w:pPr>
      <w:r w:rsidRPr="0074003C">
        <w:rPr>
          <w:rStyle w:val="NormalCharacter"/>
          <w:rFonts w:ascii="仿宋" w:eastAsia="仿宋" w:hAnsi="仿宋" w:cstheme="majorEastAsia" w:hint="eastAsia"/>
          <w:color w:val="000000" w:themeColor="text1"/>
        </w:rPr>
        <w:t>2、适用范围</w:t>
      </w:r>
    </w:p>
    <w:p w:rsidR="0074003C" w:rsidRPr="0074003C" w:rsidRDefault="0074003C">
      <w:pPr>
        <w:spacing w:line="420" w:lineRule="exact"/>
        <w:ind w:firstLineChars="200" w:firstLine="420"/>
        <w:rPr>
          <w:rStyle w:val="NormalCharacter"/>
          <w:rFonts w:ascii="仿宋" w:eastAsia="仿宋" w:hAnsi="仿宋" w:cstheme="majorEastAsia"/>
          <w:color w:val="000000" w:themeColor="text1"/>
        </w:rPr>
      </w:pPr>
      <w:r w:rsidRPr="0074003C">
        <w:rPr>
          <w:rStyle w:val="NormalCharacter"/>
          <w:rFonts w:ascii="仿宋" w:eastAsia="仿宋" w:hAnsi="仿宋" w:cstheme="majorEastAsia" w:hint="eastAsia"/>
          <w:color w:val="000000" w:themeColor="text1"/>
        </w:rPr>
        <w:t>本货物转运运输招标邀请仅限适用于本次转运招标项目。</w:t>
      </w:r>
    </w:p>
    <w:p w:rsidR="0074003C" w:rsidRPr="0074003C" w:rsidRDefault="0074003C">
      <w:pPr>
        <w:spacing w:line="420" w:lineRule="exact"/>
        <w:ind w:firstLineChars="200" w:firstLine="420"/>
        <w:rPr>
          <w:rStyle w:val="NormalCharacter"/>
          <w:rFonts w:ascii="仿宋" w:eastAsia="仿宋" w:hAnsi="仿宋" w:cstheme="majorEastAsia"/>
          <w:color w:val="000000" w:themeColor="text1"/>
        </w:rPr>
      </w:pPr>
    </w:p>
    <w:p w:rsidR="0074003C" w:rsidRPr="0074003C" w:rsidRDefault="0074003C">
      <w:pPr>
        <w:spacing w:line="420" w:lineRule="exact"/>
        <w:ind w:firstLineChars="200" w:firstLine="420"/>
        <w:rPr>
          <w:rStyle w:val="NormalCharacter"/>
          <w:rFonts w:ascii="仿宋" w:eastAsia="仿宋" w:hAnsi="仿宋" w:cstheme="majorEastAsia"/>
          <w:color w:val="000000" w:themeColor="text1"/>
        </w:rPr>
      </w:pPr>
      <w:r w:rsidRPr="0074003C">
        <w:rPr>
          <w:rStyle w:val="NormalCharacter"/>
          <w:rFonts w:ascii="仿宋" w:eastAsia="仿宋" w:hAnsi="仿宋" w:cstheme="majorEastAsia" w:hint="eastAsia"/>
          <w:color w:val="000000" w:themeColor="text1"/>
        </w:rPr>
        <w:t>3、投标费用</w:t>
      </w:r>
    </w:p>
    <w:p w:rsidR="0074003C" w:rsidRPr="0074003C" w:rsidRDefault="0074003C">
      <w:pPr>
        <w:spacing w:line="420" w:lineRule="exact"/>
        <w:ind w:firstLineChars="200" w:firstLine="420"/>
        <w:rPr>
          <w:rStyle w:val="NormalCharacter"/>
          <w:rFonts w:ascii="仿宋" w:eastAsia="仿宋" w:hAnsi="仿宋" w:cstheme="majorEastAsia"/>
          <w:color w:val="000000" w:themeColor="text1"/>
        </w:rPr>
      </w:pPr>
      <w:r w:rsidRPr="0074003C">
        <w:rPr>
          <w:rStyle w:val="NormalCharacter"/>
          <w:rFonts w:ascii="仿宋" w:eastAsia="仿宋" w:hAnsi="仿宋" w:cstheme="majorEastAsia" w:hint="eastAsia"/>
          <w:color w:val="000000" w:themeColor="text1"/>
        </w:rPr>
        <w:t>无论投标工作程序和结果如何，投标方均需自行承担所用于参加本次投标有关的全部费用。</w:t>
      </w:r>
    </w:p>
    <w:p w:rsidR="0074003C" w:rsidRPr="0074003C" w:rsidRDefault="0074003C">
      <w:pPr>
        <w:spacing w:line="420" w:lineRule="exact"/>
        <w:ind w:firstLineChars="200" w:firstLine="420"/>
        <w:rPr>
          <w:rStyle w:val="NormalCharacter"/>
          <w:rFonts w:ascii="仿宋" w:eastAsia="仿宋" w:hAnsi="仿宋" w:cstheme="majorEastAsia"/>
          <w:color w:val="000000" w:themeColor="text1"/>
        </w:rPr>
      </w:pPr>
    </w:p>
    <w:p w:rsidR="0074003C" w:rsidRPr="0074003C" w:rsidRDefault="0074003C" w:rsidP="0074003C">
      <w:pPr>
        <w:spacing w:line="400" w:lineRule="exact"/>
        <w:ind w:firstLineChars="200" w:firstLine="420"/>
        <w:jc w:val="left"/>
        <w:rPr>
          <w:rStyle w:val="NormalCharacter"/>
          <w:rFonts w:ascii="仿宋" w:eastAsia="仿宋" w:hAnsi="仿宋" w:cstheme="majorEastAsia"/>
          <w:color w:val="000000" w:themeColor="text1"/>
        </w:rPr>
      </w:pPr>
      <w:r w:rsidRPr="0074003C">
        <w:rPr>
          <w:rStyle w:val="NormalCharacter"/>
          <w:rFonts w:ascii="仿宋" w:eastAsia="仿宋" w:hAnsi="仿宋" w:cstheme="majorEastAsia" w:hint="eastAsia"/>
          <w:color w:val="000000" w:themeColor="text1"/>
        </w:rPr>
        <w:t>4、供应商资格条件：</w:t>
      </w:r>
    </w:p>
    <w:p w:rsidR="0074003C" w:rsidRPr="0074003C" w:rsidRDefault="0074003C" w:rsidP="0074003C">
      <w:pPr>
        <w:spacing w:line="400" w:lineRule="exact"/>
        <w:ind w:firstLineChars="200" w:firstLine="420"/>
        <w:rPr>
          <w:rStyle w:val="NormalCharacter"/>
          <w:rFonts w:ascii="仿宋" w:eastAsia="仿宋" w:hAnsi="仿宋" w:cstheme="majorEastAsia"/>
          <w:color w:val="000000" w:themeColor="text1"/>
        </w:rPr>
      </w:pPr>
      <w:r w:rsidRPr="0074003C">
        <w:rPr>
          <w:rStyle w:val="NormalCharacter"/>
          <w:rFonts w:ascii="仿宋" w:eastAsia="仿宋" w:hAnsi="仿宋" w:cstheme="majorEastAsia" w:hint="eastAsia"/>
          <w:color w:val="000000" w:themeColor="text1"/>
        </w:rPr>
        <w:t>4.1具有法人资格，在中华人民共和国境内注册，能开具运输增值税专用发票，有物流或货运能力。</w:t>
      </w:r>
    </w:p>
    <w:p w:rsidR="0074003C" w:rsidRPr="0074003C" w:rsidRDefault="0074003C" w:rsidP="0074003C">
      <w:pPr>
        <w:spacing w:line="400" w:lineRule="exact"/>
        <w:ind w:firstLineChars="200" w:firstLine="420"/>
        <w:rPr>
          <w:rStyle w:val="NormalCharacter"/>
          <w:rFonts w:ascii="仿宋" w:eastAsia="仿宋" w:hAnsi="仿宋" w:cstheme="majorEastAsia"/>
          <w:color w:val="000000" w:themeColor="text1"/>
        </w:rPr>
      </w:pPr>
      <w:r w:rsidRPr="0074003C">
        <w:rPr>
          <w:rStyle w:val="NormalCharacter"/>
          <w:rFonts w:ascii="仿宋" w:eastAsia="仿宋" w:hAnsi="仿宋" w:cstheme="majorEastAsia" w:hint="eastAsia"/>
          <w:color w:val="000000" w:themeColor="text1"/>
        </w:rPr>
        <w:t>4.2受邀请人应具备类似本次谈判货物的业绩，并提供近两年同类设备的用户清单及书面证明材料。</w:t>
      </w:r>
    </w:p>
    <w:p w:rsidR="0074003C" w:rsidRPr="0074003C" w:rsidRDefault="0074003C" w:rsidP="0074003C">
      <w:pPr>
        <w:spacing w:line="400" w:lineRule="exact"/>
        <w:ind w:firstLineChars="200" w:firstLine="420"/>
        <w:rPr>
          <w:rStyle w:val="NormalCharacter"/>
          <w:rFonts w:ascii="仿宋" w:eastAsia="仿宋" w:hAnsi="仿宋" w:cstheme="majorEastAsia"/>
          <w:color w:val="000000" w:themeColor="text1"/>
        </w:rPr>
      </w:pPr>
      <w:r w:rsidRPr="0074003C">
        <w:rPr>
          <w:rStyle w:val="NormalCharacter"/>
          <w:rFonts w:ascii="仿宋" w:eastAsia="仿宋" w:hAnsi="仿宋" w:cstheme="majorEastAsia" w:hint="eastAsia"/>
          <w:color w:val="000000" w:themeColor="text1"/>
        </w:rPr>
        <w:t>4.3所</w:t>
      </w:r>
      <w:proofErr w:type="gramStart"/>
      <w:r w:rsidRPr="0074003C">
        <w:rPr>
          <w:rStyle w:val="NormalCharacter"/>
          <w:rFonts w:ascii="仿宋" w:eastAsia="仿宋" w:hAnsi="仿宋" w:cstheme="majorEastAsia" w:hint="eastAsia"/>
          <w:color w:val="000000" w:themeColor="text1"/>
        </w:rPr>
        <w:t>需相关</w:t>
      </w:r>
      <w:proofErr w:type="gramEnd"/>
      <w:r w:rsidRPr="0074003C">
        <w:rPr>
          <w:rStyle w:val="NormalCharacter"/>
          <w:rFonts w:ascii="仿宋" w:eastAsia="仿宋" w:hAnsi="仿宋" w:cstheme="majorEastAsia" w:hint="eastAsia"/>
          <w:color w:val="000000" w:themeColor="text1"/>
        </w:rPr>
        <w:t>证件需在2025年12月</w:t>
      </w:r>
      <w:bookmarkStart w:id="0" w:name="_GoBack"/>
      <w:bookmarkEnd w:id="0"/>
      <w:r w:rsidR="00E66DE3">
        <w:rPr>
          <w:rStyle w:val="NormalCharacter"/>
          <w:rFonts w:ascii="仿宋" w:eastAsia="仿宋" w:hAnsi="仿宋" w:cstheme="majorEastAsia" w:hint="eastAsia"/>
          <w:color w:val="000000" w:themeColor="text1"/>
        </w:rPr>
        <w:t>17</w:t>
      </w:r>
      <w:r w:rsidRPr="0074003C">
        <w:rPr>
          <w:rStyle w:val="NormalCharacter"/>
          <w:rFonts w:ascii="仿宋" w:eastAsia="仿宋" w:hAnsi="仿宋" w:cstheme="majorEastAsia" w:hint="eastAsia"/>
          <w:color w:val="000000" w:themeColor="text1"/>
        </w:rPr>
        <w:t>日</w:t>
      </w:r>
      <w:r w:rsidR="00303F30">
        <w:rPr>
          <w:rStyle w:val="NormalCharacter"/>
          <w:rFonts w:ascii="仿宋" w:eastAsia="仿宋" w:hAnsi="仿宋" w:cstheme="majorEastAsia" w:hint="eastAsia"/>
          <w:color w:val="000000" w:themeColor="text1"/>
        </w:rPr>
        <w:t>12点</w:t>
      </w:r>
      <w:r w:rsidRPr="0074003C">
        <w:rPr>
          <w:rStyle w:val="NormalCharacter"/>
          <w:rFonts w:ascii="仿宋" w:eastAsia="仿宋" w:hAnsi="仿宋" w:cstheme="majorEastAsia" w:hint="eastAsia"/>
          <w:color w:val="000000" w:themeColor="text1"/>
        </w:rPr>
        <w:t>前以电子版发至联系人审查，在开标日期需带原件审查。</w:t>
      </w:r>
    </w:p>
    <w:p w:rsidR="0074003C" w:rsidRPr="0074003C" w:rsidRDefault="0074003C" w:rsidP="0074003C">
      <w:pPr>
        <w:spacing w:line="400" w:lineRule="exact"/>
        <w:ind w:firstLineChars="200" w:firstLine="420"/>
        <w:rPr>
          <w:rStyle w:val="NormalCharacter"/>
          <w:rFonts w:ascii="仿宋" w:eastAsia="仿宋" w:hAnsi="仿宋" w:cstheme="majorEastAsia"/>
          <w:color w:val="000000" w:themeColor="text1"/>
        </w:rPr>
      </w:pPr>
      <w:r w:rsidRPr="0074003C">
        <w:rPr>
          <w:rStyle w:val="NormalCharacter"/>
          <w:rFonts w:ascii="仿宋" w:eastAsia="仿宋" w:hAnsi="仿宋" w:cstheme="majorEastAsia" w:hint="eastAsia"/>
          <w:color w:val="000000" w:themeColor="text1"/>
        </w:rPr>
        <w:t>4.4供应商中标后在接到通知5个工作日内完成商务合同签订，超过时限视为自动放弃，谈判保证金不予退还。</w:t>
      </w:r>
    </w:p>
    <w:p w:rsidR="0074003C" w:rsidRPr="0074003C" w:rsidRDefault="0074003C">
      <w:pPr>
        <w:spacing w:line="420" w:lineRule="exact"/>
        <w:ind w:firstLineChars="200" w:firstLine="420"/>
        <w:rPr>
          <w:rStyle w:val="NormalCharacter"/>
          <w:rFonts w:ascii="仿宋" w:eastAsia="仿宋" w:hAnsi="仿宋" w:cstheme="majorEastAsia"/>
          <w:color w:val="000000" w:themeColor="text1"/>
        </w:rPr>
      </w:pPr>
    </w:p>
    <w:p w:rsidR="0074003C" w:rsidRPr="0074003C" w:rsidRDefault="0074003C">
      <w:pPr>
        <w:spacing w:line="420" w:lineRule="exact"/>
        <w:ind w:firstLineChars="200" w:firstLine="420"/>
        <w:rPr>
          <w:rStyle w:val="NormalCharacter"/>
          <w:rFonts w:ascii="仿宋" w:eastAsia="仿宋" w:hAnsi="仿宋" w:cstheme="majorEastAsia"/>
          <w:color w:val="000000" w:themeColor="text1"/>
        </w:rPr>
      </w:pPr>
    </w:p>
    <w:p w:rsidR="0074003C" w:rsidRPr="0074003C" w:rsidRDefault="0074003C">
      <w:pPr>
        <w:spacing w:line="420" w:lineRule="exact"/>
        <w:ind w:firstLineChars="200" w:firstLine="420"/>
        <w:rPr>
          <w:rStyle w:val="NormalCharacter"/>
          <w:rFonts w:ascii="仿宋" w:eastAsia="仿宋" w:hAnsi="仿宋" w:cstheme="majorEastAsia"/>
          <w:color w:val="000000" w:themeColor="text1"/>
        </w:rPr>
      </w:pPr>
      <w:r w:rsidRPr="0074003C">
        <w:rPr>
          <w:rStyle w:val="NormalCharacter"/>
          <w:rFonts w:ascii="仿宋" w:eastAsia="仿宋" w:hAnsi="仿宋" w:cstheme="majorEastAsia" w:hint="eastAsia"/>
          <w:color w:val="000000" w:themeColor="text1"/>
        </w:rPr>
        <w:t>5、投标方需提供的资格证明文件包括：</w:t>
      </w:r>
    </w:p>
    <w:p w:rsidR="0074003C" w:rsidRPr="0074003C" w:rsidRDefault="0074003C">
      <w:pPr>
        <w:spacing w:line="420" w:lineRule="exact"/>
        <w:ind w:firstLineChars="200" w:firstLine="420"/>
        <w:rPr>
          <w:rStyle w:val="NormalCharacter"/>
          <w:rFonts w:ascii="仿宋" w:eastAsia="仿宋" w:hAnsi="仿宋" w:cstheme="majorEastAsia"/>
          <w:color w:val="000000" w:themeColor="text1"/>
        </w:rPr>
      </w:pPr>
      <w:r w:rsidRPr="0074003C">
        <w:rPr>
          <w:rStyle w:val="NormalCharacter"/>
          <w:rFonts w:ascii="仿宋" w:eastAsia="仿宋" w:hAnsi="仿宋" w:cstheme="majorEastAsia" w:hint="eastAsia"/>
          <w:color w:val="000000" w:themeColor="text1"/>
        </w:rPr>
        <w:t>5.1营业执照（法人）；</w:t>
      </w:r>
    </w:p>
    <w:p w:rsidR="0074003C" w:rsidRPr="0074003C" w:rsidRDefault="0074003C">
      <w:pPr>
        <w:spacing w:line="420" w:lineRule="exact"/>
        <w:ind w:firstLineChars="200" w:firstLine="420"/>
        <w:rPr>
          <w:rStyle w:val="NormalCharacter"/>
          <w:rFonts w:ascii="仿宋" w:eastAsia="仿宋" w:hAnsi="仿宋" w:cstheme="majorEastAsia"/>
          <w:color w:val="000000" w:themeColor="text1"/>
        </w:rPr>
      </w:pPr>
      <w:r w:rsidRPr="0074003C">
        <w:rPr>
          <w:rStyle w:val="NormalCharacter"/>
          <w:rFonts w:ascii="仿宋" w:eastAsia="仿宋" w:hAnsi="仿宋" w:cstheme="majorEastAsia" w:hint="eastAsia"/>
          <w:color w:val="000000" w:themeColor="text1"/>
        </w:rPr>
        <w:t>5.2法人代表授权书及个人身份证复印件；</w:t>
      </w:r>
    </w:p>
    <w:p w:rsidR="0074003C" w:rsidRPr="0074003C" w:rsidRDefault="0074003C">
      <w:pPr>
        <w:spacing w:line="420" w:lineRule="exact"/>
        <w:ind w:firstLineChars="200" w:firstLine="420"/>
        <w:rPr>
          <w:rStyle w:val="NormalCharacter"/>
          <w:rFonts w:ascii="仿宋" w:eastAsia="仿宋" w:hAnsi="仿宋" w:cstheme="majorEastAsia"/>
          <w:color w:val="000000" w:themeColor="text1"/>
        </w:rPr>
      </w:pPr>
      <w:r w:rsidRPr="0074003C">
        <w:rPr>
          <w:rStyle w:val="NormalCharacter"/>
          <w:rFonts w:ascii="仿宋" w:eastAsia="仿宋" w:hAnsi="仿宋" w:cstheme="majorEastAsia" w:hint="eastAsia"/>
          <w:color w:val="000000" w:themeColor="text1"/>
        </w:rPr>
        <w:t>5.3驾驶证和驾驶员个人身份证复印件</w:t>
      </w:r>
      <w:r w:rsidR="00E22333">
        <w:rPr>
          <w:rStyle w:val="NormalCharacter"/>
          <w:rFonts w:ascii="仿宋" w:eastAsia="仿宋" w:hAnsi="仿宋" w:cstheme="majorEastAsia" w:hint="eastAsia"/>
          <w:color w:val="000000" w:themeColor="text1"/>
        </w:rPr>
        <w:t>（含叉车驾驶证）</w:t>
      </w:r>
      <w:r w:rsidRPr="0074003C">
        <w:rPr>
          <w:rStyle w:val="NormalCharacter"/>
          <w:rFonts w:ascii="仿宋" w:eastAsia="仿宋" w:hAnsi="仿宋" w:cstheme="majorEastAsia" w:hint="eastAsia"/>
          <w:color w:val="000000" w:themeColor="text1"/>
        </w:rPr>
        <w:t>；</w:t>
      </w:r>
    </w:p>
    <w:p w:rsidR="0074003C" w:rsidRPr="0074003C" w:rsidRDefault="0074003C">
      <w:pPr>
        <w:spacing w:line="420" w:lineRule="exact"/>
        <w:ind w:firstLineChars="200" w:firstLine="420"/>
        <w:rPr>
          <w:rStyle w:val="NormalCharacter"/>
          <w:rFonts w:ascii="仿宋" w:eastAsia="仿宋" w:hAnsi="仿宋" w:cstheme="majorEastAsia"/>
          <w:color w:val="000000" w:themeColor="text1"/>
        </w:rPr>
      </w:pPr>
      <w:r w:rsidRPr="0074003C">
        <w:rPr>
          <w:rStyle w:val="NormalCharacter"/>
          <w:rFonts w:ascii="仿宋" w:eastAsia="仿宋" w:hAnsi="仿宋" w:cstheme="majorEastAsia" w:hint="eastAsia"/>
          <w:color w:val="000000" w:themeColor="text1"/>
        </w:rPr>
        <w:t>5.4近两年内本次招标同类货物的业绩表（包括合同签订时间，货物类型、数量，采购运输服务方名称、联系地址、联系人、电话、传真等）；</w:t>
      </w:r>
    </w:p>
    <w:p w:rsidR="0074003C" w:rsidRPr="0074003C" w:rsidRDefault="0074003C">
      <w:pPr>
        <w:spacing w:line="420" w:lineRule="exact"/>
        <w:ind w:firstLineChars="200" w:firstLine="420"/>
        <w:rPr>
          <w:rStyle w:val="NormalCharacter"/>
          <w:rFonts w:ascii="仿宋" w:eastAsia="仿宋" w:hAnsi="仿宋" w:cstheme="majorEastAsia"/>
          <w:color w:val="000000" w:themeColor="text1"/>
        </w:rPr>
      </w:pPr>
      <w:r w:rsidRPr="0074003C">
        <w:rPr>
          <w:rStyle w:val="NormalCharacter"/>
          <w:rFonts w:ascii="仿宋" w:eastAsia="仿宋" w:hAnsi="仿宋" w:cstheme="majorEastAsia" w:hint="eastAsia"/>
          <w:color w:val="000000" w:themeColor="text1"/>
        </w:rPr>
        <w:t>5.5投标说明书；</w:t>
      </w:r>
    </w:p>
    <w:p w:rsidR="0074003C" w:rsidRPr="0074003C" w:rsidRDefault="0074003C">
      <w:pPr>
        <w:spacing w:line="420" w:lineRule="exact"/>
        <w:ind w:firstLineChars="200" w:firstLine="420"/>
        <w:rPr>
          <w:rStyle w:val="NormalCharacter"/>
          <w:rFonts w:ascii="仿宋" w:eastAsia="仿宋" w:hAnsi="仿宋" w:cstheme="majorEastAsia"/>
          <w:color w:val="000000" w:themeColor="text1"/>
        </w:rPr>
      </w:pPr>
      <w:r w:rsidRPr="0074003C">
        <w:rPr>
          <w:rStyle w:val="NormalCharacter"/>
          <w:rFonts w:ascii="仿宋" w:eastAsia="仿宋" w:hAnsi="仿宋" w:cstheme="majorEastAsia" w:hint="eastAsia"/>
          <w:color w:val="000000" w:themeColor="text1"/>
        </w:rPr>
        <w:t>5.6价格投标书</w:t>
      </w:r>
    </w:p>
    <w:p w:rsidR="0074003C" w:rsidRPr="0074003C" w:rsidRDefault="0074003C">
      <w:pPr>
        <w:spacing w:line="420" w:lineRule="exact"/>
        <w:ind w:firstLineChars="200" w:firstLine="420"/>
        <w:rPr>
          <w:rStyle w:val="NormalCharacter"/>
          <w:rFonts w:ascii="仿宋" w:eastAsia="仿宋" w:hAnsi="仿宋" w:cstheme="majorEastAsia"/>
          <w:color w:val="000000" w:themeColor="text1"/>
        </w:rPr>
      </w:pPr>
    </w:p>
    <w:p w:rsidR="0074003C" w:rsidRPr="0074003C" w:rsidRDefault="0074003C">
      <w:pPr>
        <w:spacing w:line="420" w:lineRule="exact"/>
        <w:ind w:firstLineChars="200" w:firstLine="420"/>
        <w:rPr>
          <w:rStyle w:val="NormalCharacter"/>
          <w:rFonts w:ascii="仿宋" w:eastAsia="仿宋" w:hAnsi="仿宋" w:cstheme="majorEastAsia"/>
          <w:color w:val="000000" w:themeColor="text1"/>
        </w:rPr>
      </w:pPr>
      <w:r w:rsidRPr="0074003C">
        <w:rPr>
          <w:rStyle w:val="NormalCharacter"/>
          <w:rFonts w:ascii="仿宋" w:eastAsia="仿宋" w:hAnsi="仿宋" w:cstheme="majorEastAsia" w:hint="eastAsia"/>
          <w:color w:val="000000" w:themeColor="text1"/>
        </w:rPr>
        <w:t>6、投标报价</w:t>
      </w:r>
    </w:p>
    <w:p w:rsidR="0074003C" w:rsidRPr="0074003C" w:rsidRDefault="0074003C">
      <w:pPr>
        <w:spacing w:line="420" w:lineRule="exact"/>
        <w:ind w:firstLineChars="200" w:firstLine="420"/>
        <w:rPr>
          <w:rStyle w:val="NormalCharacter"/>
          <w:rFonts w:ascii="仿宋" w:eastAsia="仿宋" w:hAnsi="仿宋" w:cstheme="majorEastAsia"/>
          <w:color w:val="000000" w:themeColor="text1"/>
        </w:rPr>
      </w:pPr>
      <w:r w:rsidRPr="0074003C">
        <w:rPr>
          <w:rStyle w:val="NormalCharacter"/>
          <w:rFonts w:ascii="仿宋" w:eastAsia="仿宋" w:hAnsi="仿宋" w:cstheme="majorEastAsia" w:hint="eastAsia"/>
          <w:color w:val="000000" w:themeColor="text1"/>
        </w:rPr>
        <w:t>6.1所有投标均以人民币报价（含税）；</w:t>
      </w:r>
    </w:p>
    <w:p w:rsidR="0074003C" w:rsidRPr="0074003C" w:rsidRDefault="0074003C">
      <w:pPr>
        <w:spacing w:line="420" w:lineRule="exact"/>
        <w:ind w:firstLineChars="200" w:firstLine="420"/>
        <w:rPr>
          <w:rStyle w:val="NormalCharacter"/>
          <w:rFonts w:ascii="仿宋" w:eastAsia="仿宋" w:hAnsi="仿宋" w:cstheme="majorEastAsia"/>
          <w:color w:val="000000" w:themeColor="text1"/>
        </w:rPr>
      </w:pPr>
      <w:r w:rsidRPr="0074003C">
        <w:rPr>
          <w:rStyle w:val="NormalCharacter"/>
          <w:rFonts w:ascii="仿宋" w:eastAsia="仿宋" w:hAnsi="仿宋" w:cstheme="majorEastAsia" w:hint="eastAsia"/>
          <w:color w:val="000000" w:themeColor="text1"/>
        </w:rPr>
        <w:lastRenderedPageBreak/>
        <w:t>6.2投标报价按招标问价分类目（详见下文）标价；</w:t>
      </w:r>
    </w:p>
    <w:p w:rsidR="0074003C" w:rsidRPr="0074003C" w:rsidRDefault="0074003C">
      <w:pPr>
        <w:spacing w:line="420" w:lineRule="exact"/>
        <w:ind w:firstLineChars="200" w:firstLine="420"/>
        <w:rPr>
          <w:rStyle w:val="NormalCharacter"/>
          <w:rFonts w:ascii="仿宋" w:eastAsia="仿宋" w:hAnsi="仿宋" w:cstheme="majorEastAsia"/>
          <w:color w:val="000000" w:themeColor="text1"/>
        </w:rPr>
      </w:pPr>
      <w:r w:rsidRPr="0074003C">
        <w:rPr>
          <w:rStyle w:val="NormalCharacter"/>
          <w:rFonts w:ascii="仿宋" w:eastAsia="仿宋" w:hAnsi="仿宋" w:cstheme="majorEastAsia" w:hint="eastAsia"/>
          <w:color w:val="000000" w:themeColor="text1"/>
        </w:rPr>
        <w:t>6.3最低报价作为中标的主要条件，但不是唯一的中标条件</w:t>
      </w:r>
      <w:r w:rsidR="00222F02">
        <w:rPr>
          <w:rStyle w:val="NormalCharacter"/>
          <w:rFonts w:ascii="仿宋" w:eastAsia="仿宋" w:hAnsi="仿宋" w:cstheme="majorEastAsia" w:hint="eastAsia"/>
          <w:color w:val="000000" w:themeColor="text1"/>
        </w:rPr>
        <w:t>，如报价超出招标人预期价格，招标人有权进行废标，并扩大招标范围重新招标</w:t>
      </w:r>
      <w:r w:rsidRPr="0074003C">
        <w:rPr>
          <w:rStyle w:val="NormalCharacter"/>
          <w:rFonts w:ascii="仿宋" w:eastAsia="仿宋" w:hAnsi="仿宋" w:cstheme="majorEastAsia" w:hint="eastAsia"/>
          <w:color w:val="000000" w:themeColor="text1"/>
        </w:rPr>
        <w:t>。</w:t>
      </w:r>
    </w:p>
    <w:p w:rsidR="0074003C" w:rsidRPr="0074003C" w:rsidRDefault="0074003C">
      <w:pPr>
        <w:spacing w:line="420" w:lineRule="exact"/>
        <w:ind w:firstLineChars="200" w:firstLine="420"/>
        <w:rPr>
          <w:rStyle w:val="NormalCharacter"/>
          <w:rFonts w:ascii="仿宋" w:eastAsia="仿宋" w:hAnsi="仿宋" w:cstheme="majorEastAsia"/>
          <w:color w:val="000000" w:themeColor="text1"/>
        </w:rPr>
      </w:pPr>
    </w:p>
    <w:p w:rsidR="0074003C" w:rsidRPr="0074003C" w:rsidRDefault="0074003C">
      <w:pPr>
        <w:spacing w:line="420" w:lineRule="exact"/>
        <w:ind w:firstLineChars="200" w:firstLine="420"/>
        <w:rPr>
          <w:rStyle w:val="NormalCharacter"/>
          <w:rFonts w:ascii="仿宋" w:eastAsia="仿宋" w:hAnsi="仿宋" w:cstheme="majorEastAsia"/>
          <w:color w:val="000000" w:themeColor="text1"/>
        </w:rPr>
      </w:pPr>
      <w:r w:rsidRPr="0074003C">
        <w:rPr>
          <w:rStyle w:val="NormalCharacter"/>
          <w:rFonts w:ascii="仿宋" w:eastAsia="仿宋" w:hAnsi="仿宋" w:cstheme="majorEastAsia" w:hint="eastAsia"/>
          <w:color w:val="000000" w:themeColor="text1"/>
        </w:rPr>
        <w:t>7、投标文件的签署及规定</w:t>
      </w:r>
    </w:p>
    <w:p w:rsidR="0074003C" w:rsidRPr="0074003C" w:rsidRDefault="0074003C">
      <w:pPr>
        <w:spacing w:line="420" w:lineRule="exact"/>
        <w:ind w:firstLineChars="200" w:firstLine="420"/>
        <w:rPr>
          <w:rStyle w:val="NormalCharacter"/>
          <w:rFonts w:ascii="仿宋" w:eastAsia="仿宋" w:hAnsi="仿宋" w:cstheme="majorEastAsia"/>
          <w:color w:val="000000" w:themeColor="text1"/>
        </w:rPr>
      </w:pPr>
      <w:r w:rsidRPr="0074003C">
        <w:rPr>
          <w:rStyle w:val="NormalCharacter"/>
          <w:rFonts w:ascii="仿宋" w:eastAsia="仿宋" w:hAnsi="仿宋" w:cstheme="majorEastAsia" w:hint="eastAsia"/>
          <w:color w:val="000000" w:themeColor="text1"/>
        </w:rPr>
        <w:t>7.1投标文件方在法人代表授权书、投标说明书、价格投标书上应填写公司的全程，同时加盖公司印章，由法人代表或授权代表签署。投标文件不得涂改和增删，如有修改错漏处，必须</w:t>
      </w:r>
      <w:proofErr w:type="gramStart"/>
      <w:r w:rsidRPr="0074003C">
        <w:rPr>
          <w:rStyle w:val="NormalCharacter"/>
          <w:rFonts w:ascii="仿宋" w:eastAsia="仿宋" w:hAnsi="仿宋" w:cstheme="majorEastAsia" w:hint="eastAsia"/>
          <w:color w:val="000000" w:themeColor="text1"/>
        </w:rPr>
        <w:t>由同意</w:t>
      </w:r>
      <w:proofErr w:type="gramEnd"/>
      <w:r w:rsidRPr="0074003C">
        <w:rPr>
          <w:rStyle w:val="NormalCharacter"/>
          <w:rFonts w:ascii="仿宋" w:eastAsia="仿宋" w:hAnsi="仿宋" w:cstheme="majorEastAsia" w:hint="eastAsia"/>
          <w:color w:val="000000" w:themeColor="text1"/>
        </w:rPr>
        <w:t>签署人签字、</w:t>
      </w:r>
      <w:r>
        <w:rPr>
          <w:rStyle w:val="NormalCharacter"/>
          <w:rFonts w:ascii="仿宋" w:eastAsia="仿宋" w:hAnsi="仿宋" w:cstheme="majorEastAsia" w:hint="eastAsia"/>
          <w:color w:val="000000" w:themeColor="text1"/>
        </w:rPr>
        <w:t>盖章</w:t>
      </w:r>
      <w:r w:rsidRPr="0074003C">
        <w:rPr>
          <w:rStyle w:val="NormalCharacter"/>
          <w:rFonts w:ascii="仿宋" w:eastAsia="仿宋" w:hAnsi="仿宋" w:cstheme="majorEastAsia" w:hint="eastAsia"/>
          <w:color w:val="000000" w:themeColor="text1"/>
        </w:rPr>
        <w:t>；</w:t>
      </w:r>
    </w:p>
    <w:p w:rsidR="0074003C" w:rsidRPr="0074003C" w:rsidRDefault="0074003C">
      <w:pPr>
        <w:spacing w:line="420" w:lineRule="exact"/>
        <w:ind w:firstLineChars="200" w:firstLine="420"/>
        <w:rPr>
          <w:rStyle w:val="NormalCharacter"/>
          <w:rFonts w:ascii="仿宋" w:eastAsia="仿宋" w:hAnsi="仿宋" w:cstheme="majorEastAsia"/>
          <w:color w:val="000000" w:themeColor="text1"/>
        </w:rPr>
      </w:pPr>
      <w:r w:rsidRPr="0074003C">
        <w:rPr>
          <w:rStyle w:val="NormalCharacter"/>
          <w:rFonts w:ascii="仿宋" w:eastAsia="仿宋" w:hAnsi="仿宋" w:cstheme="majorEastAsia" w:hint="eastAsia"/>
          <w:color w:val="000000" w:themeColor="text1"/>
        </w:rPr>
        <w:t>7.2投标文件中《营业执照（法人）》、《法人代表授权书及个人身份证复印件》、《驾驶证和驾驶员个人身份证复印件</w:t>
      </w:r>
      <w:r w:rsidR="00E22333">
        <w:rPr>
          <w:rStyle w:val="NormalCharacter"/>
          <w:rFonts w:ascii="仿宋" w:eastAsia="仿宋" w:hAnsi="仿宋" w:cstheme="majorEastAsia" w:hint="eastAsia"/>
          <w:color w:val="000000" w:themeColor="text1"/>
        </w:rPr>
        <w:t>（含叉车驾驶证）</w:t>
      </w:r>
      <w:r w:rsidRPr="0074003C">
        <w:rPr>
          <w:rStyle w:val="NormalCharacter"/>
          <w:rFonts w:ascii="仿宋" w:eastAsia="仿宋" w:hAnsi="仿宋" w:cstheme="majorEastAsia" w:hint="eastAsia"/>
          <w:color w:val="000000" w:themeColor="text1"/>
        </w:rPr>
        <w:t>》、《近两年同类货物业绩表》一式一份；《投标说明书》及《价格投标书文件》提供原件及复印件各一份。</w:t>
      </w:r>
    </w:p>
    <w:p w:rsidR="0074003C" w:rsidRPr="0074003C" w:rsidRDefault="0074003C">
      <w:pPr>
        <w:spacing w:line="420" w:lineRule="exact"/>
        <w:ind w:firstLineChars="200" w:firstLine="420"/>
        <w:rPr>
          <w:rStyle w:val="NormalCharacter"/>
          <w:rFonts w:ascii="仿宋" w:eastAsia="仿宋" w:hAnsi="仿宋" w:cstheme="majorEastAsia"/>
          <w:color w:val="000000" w:themeColor="text1"/>
        </w:rPr>
      </w:pPr>
      <w:r w:rsidRPr="0074003C">
        <w:rPr>
          <w:rStyle w:val="NormalCharacter"/>
          <w:rFonts w:ascii="仿宋" w:eastAsia="仿宋" w:hAnsi="仿宋" w:cstheme="majorEastAsia" w:hint="eastAsia"/>
          <w:color w:val="000000" w:themeColor="text1"/>
        </w:rPr>
        <w:t>7.3《价格投标书》（招标方提供的表格）必须使用不褪色的墨水填写，复印件无效；</w:t>
      </w:r>
    </w:p>
    <w:p w:rsidR="0074003C" w:rsidRPr="0074003C" w:rsidRDefault="0074003C">
      <w:pPr>
        <w:spacing w:line="420" w:lineRule="exact"/>
        <w:ind w:firstLineChars="200" w:firstLine="420"/>
        <w:rPr>
          <w:rStyle w:val="NormalCharacter"/>
          <w:rFonts w:ascii="仿宋" w:eastAsia="仿宋" w:hAnsi="仿宋" w:cstheme="majorEastAsia"/>
          <w:color w:val="000000" w:themeColor="text1"/>
        </w:rPr>
      </w:pPr>
      <w:r w:rsidRPr="0074003C">
        <w:rPr>
          <w:rStyle w:val="NormalCharacter"/>
          <w:rFonts w:ascii="仿宋" w:eastAsia="仿宋" w:hAnsi="仿宋" w:cstheme="majorEastAsia" w:hint="eastAsia"/>
          <w:color w:val="000000" w:themeColor="text1"/>
        </w:rPr>
        <w:t>7.4投标方应将投标文件装入密封袋内，封口处贴封应有投标方全权代表的签字及投标单位公章盖章，并注明“开标时启封”字样，于2025年12月</w:t>
      </w:r>
      <w:r w:rsidR="0022331A">
        <w:rPr>
          <w:rStyle w:val="NormalCharacter"/>
          <w:rFonts w:ascii="仿宋" w:eastAsia="仿宋" w:hAnsi="仿宋" w:cstheme="majorEastAsia" w:hint="eastAsia"/>
          <w:color w:val="000000" w:themeColor="text1"/>
        </w:rPr>
        <w:t>18</w:t>
      </w:r>
      <w:r w:rsidRPr="0074003C">
        <w:rPr>
          <w:rStyle w:val="NormalCharacter"/>
          <w:rFonts w:ascii="仿宋" w:eastAsia="仿宋" w:hAnsi="仿宋" w:cstheme="majorEastAsia" w:hint="eastAsia"/>
          <w:color w:val="000000" w:themeColor="text1"/>
        </w:rPr>
        <w:t>日上午10：00前送达招标方；</w:t>
      </w:r>
    </w:p>
    <w:p w:rsidR="0074003C" w:rsidRPr="0074003C" w:rsidRDefault="0074003C">
      <w:pPr>
        <w:spacing w:line="420" w:lineRule="exact"/>
        <w:ind w:firstLineChars="200" w:firstLine="420"/>
        <w:rPr>
          <w:rStyle w:val="NormalCharacter"/>
          <w:rFonts w:ascii="仿宋" w:eastAsia="仿宋" w:hAnsi="仿宋" w:cstheme="majorEastAsia"/>
          <w:color w:val="000000" w:themeColor="text1"/>
        </w:rPr>
      </w:pPr>
      <w:r w:rsidRPr="0074003C">
        <w:rPr>
          <w:rStyle w:val="NormalCharacter"/>
          <w:rFonts w:ascii="仿宋" w:eastAsia="仿宋" w:hAnsi="仿宋" w:cstheme="majorEastAsia" w:hint="eastAsia"/>
          <w:color w:val="000000" w:themeColor="text1"/>
        </w:rPr>
        <w:t>7.5如投标方未按上述要求密封，招标方可以视其投标文件</w:t>
      </w:r>
      <w:r w:rsidR="00E22333">
        <w:rPr>
          <w:rStyle w:val="NormalCharacter"/>
          <w:rFonts w:ascii="仿宋" w:eastAsia="仿宋" w:hAnsi="仿宋" w:cstheme="majorEastAsia" w:hint="eastAsia"/>
          <w:color w:val="000000" w:themeColor="text1"/>
        </w:rPr>
        <w:t>无效</w:t>
      </w:r>
      <w:r w:rsidRPr="0074003C">
        <w:rPr>
          <w:rStyle w:val="NormalCharacter"/>
          <w:rFonts w:ascii="仿宋" w:eastAsia="仿宋" w:hAnsi="仿宋" w:cstheme="majorEastAsia" w:hint="eastAsia"/>
          <w:color w:val="000000" w:themeColor="text1"/>
        </w:rPr>
        <w:t>。</w:t>
      </w:r>
    </w:p>
    <w:p w:rsidR="0074003C" w:rsidRPr="0074003C" w:rsidRDefault="0074003C">
      <w:pPr>
        <w:spacing w:line="420" w:lineRule="exact"/>
        <w:ind w:firstLineChars="200" w:firstLine="420"/>
        <w:rPr>
          <w:rStyle w:val="NormalCharacter"/>
          <w:rFonts w:ascii="仿宋" w:eastAsia="仿宋" w:hAnsi="仿宋" w:cstheme="majorEastAsia"/>
          <w:color w:val="000000" w:themeColor="text1"/>
        </w:rPr>
      </w:pPr>
      <w:r w:rsidRPr="0074003C">
        <w:rPr>
          <w:rStyle w:val="NormalCharacter"/>
          <w:rFonts w:ascii="仿宋" w:eastAsia="仿宋" w:hAnsi="仿宋" w:cstheme="majorEastAsia" w:hint="eastAsia"/>
          <w:color w:val="000000" w:themeColor="text1"/>
        </w:rPr>
        <w:t>7.6投标有效期至2025年12月</w:t>
      </w:r>
      <w:r w:rsidR="0022331A">
        <w:rPr>
          <w:rStyle w:val="NormalCharacter"/>
          <w:rFonts w:ascii="仿宋" w:eastAsia="仿宋" w:hAnsi="仿宋" w:cstheme="majorEastAsia" w:hint="eastAsia"/>
          <w:color w:val="000000" w:themeColor="text1"/>
        </w:rPr>
        <w:t>18</w:t>
      </w:r>
      <w:r w:rsidRPr="0074003C">
        <w:rPr>
          <w:rStyle w:val="NormalCharacter"/>
          <w:rFonts w:ascii="仿宋" w:eastAsia="仿宋" w:hAnsi="仿宋" w:cstheme="majorEastAsia" w:hint="eastAsia"/>
          <w:color w:val="000000" w:themeColor="text1"/>
        </w:rPr>
        <w:t>日上午10时前。</w:t>
      </w:r>
    </w:p>
    <w:p w:rsidR="0074003C" w:rsidRPr="0074003C" w:rsidRDefault="0074003C">
      <w:pPr>
        <w:spacing w:line="420" w:lineRule="exact"/>
        <w:ind w:firstLineChars="200" w:firstLine="420"/>
        <w:rPr>
          <w:rStyle w:val="NormalCharacter"/>
          <w:rFonts w:ascii="仿宋" w:eastAsia="仿宋" w:hAnsi="仿宋" w:cstheme="majorEastAsia"/>
          <w:color w:val="000000" w:themeColor="text1"/>
        </w:rPr>
      </w:pPr>
    </w:p>
    <w:p w:rsidR="0074003C" w:rsidRPr="0074003C" w:rsidRDefault="0074003C">
      <w:pPr>
        <w:spacing w:line="420" w:lineRule="exact"/>
        <w:ind w:firstLineChars="200" w:firstLine="420"/>
        <w:rPr>
          <w:rStyle w:val="NormalCharacter"/>
          <w:rFonts w:ascii="仿宋" w:eastAsia="仿宋" w:hAnsi="仿宋" w:cstheme="majorEastAsia"/>
          <w:color w:val="000000" w:themeColor="text1"/>
        </w:rPr>
      </w:pPr>
      <w:r w:rsidRPr="0074003C">
        <w:rPr>
          <w:rStyle w:val="NormalCharacter"/>
          <w:rFonts w:ascii="仿宋" w:eastAsia="仿宋" w:hAnsi="仿宋" w:cstheme="majorEastAsia" w:hint="eastAsia"/>
          <w:color w:val="000000" w:themeColor="text1"/>
        </w:rPr>
        <w:t>8、议标</w:t>
      </w:r>
    </w:p>
    <w:p w:rsidR="0074003C" w:rsidRPr="0074003C" w:rsidRDefault="0074003C">
      <w:pPr>
        <w:spacing w:line="420" w:lineRule="exact"/>
        <w:ind w:firstLineChars="200" w:firstLine="420"/>
        <w:rPr>
          <w:rStyle w:val="NormalCharacter"/>
          <w:rFonts w:ascii="仿宋" w:eastAsia="仿宋" w:hAnsi="仿宋" w:cstheme="majorEastAsia"/>
          <w:color w:val="000000" w:themeColor="text1"/>
        </w:rPr>
      </w:pPr>
      <w:r w:rsidRPr="0074003C">
        <w:rPr>
          <w:rStyle w:val="NormalCharacter"/>
          <w:rFonts w:ascii="仿宋" w:eastAsia="仿宋" w:hAnsi="仿宋" w:cstheme="majorEastAsia" w:hint="eastAsia"/>
          <w:color w:val="000000" w:themeColor="text1"/>
        </w:rPr>
        <w:t>8.1 2025年12月</w:t>
      </w:r>
      <w:r w:rsidR="006632A6">
        <w:rPr>
          <w:rStyle w:val="NormalCharacter"/>
          <w:rFonts w:ascii="仿宋" w:eastAsia="仿宋" w:hAnsi="仿宋" w:cstheme="majorEastAsia" w:hint="eastAsia"/>
          <w:color w:val="000000" w:themeColor="text1"/>
        </w:rPr>
        <w:t>18</w:t>
      </w:r>
      <w:r w:rsidRPr="0074003C">
        <w:rPr>
          <w:rStyle w:val="NormalCharacter"/>
          <w:rFonts w:ascii="仿宋" w:eastAsia="仿宋" w:hAnsi="仿宋" w:cstheme="majorEastAsia" w:hint="eastAsia"/>
          <w:color w:val="000000" w:themeColor="text1"/>
        </w:rPr>
        <w:t>日上午10：00开始进行开标评标工作，具体时间和地点将电话通知投标方，开标议价前将验明投标方资质证明资料；</w:t>
      </w:r>
    </w:p>
    <w:p w:rsidR="0074003C" w:rsidRPr="0074003C" w:rsidRDefault="0074003C">
      <w:pPr>
        <w:spacing w:line="420" w:lineRule="exact"/>
        <w:ind w:firstLineChars="200" w:firstLine="420"/>
        <w:rPr>
          <w:rStyle w:val="NormalCharacter"/>
          <w:rFonts w:ascii="仿宋" w:eastAsia="仿宋" w:hAnsi="仿宋" w:cstheme="majorEastAsia"/>
          <w:color w:val="000000" w:themeColor="text1"/>
        </w:rPr>
      </w:pPr>
      <w:r w:rsidRPr="0074003C">
        <w:rPr>
          <w:rStyle w:val="NormalCharacter"/>
          <w:rFonts w:ascii="仿宋" w:eastAsia="仿宋" w:hAnsi="仿宋" w:cstheme="majorEastAsia" w:hint="eastAsia"/>
          <w:color w:val="000000" w:themeColor="text1"/>
        </w:rPr>
        <w:t>8.2招标方对投标资料进行确认；</w:t>
      </w:r>
    </w:p>
    <w:p w:rsidR="0074003C" w:rsidRPr="0074003C" w:rsidRDefault="0074003C">
      <w:pPr>
        <w:spacing w:line="420" w:lineRule="exact"/>
        <w:ind w:firstLineChars="200" w:firstLine="420"/>
        <w:rPr>
          <w:rStyle w:val="NormalCharacter"/>
          <w:rFonts w:ascii="仿宋" w:eastAsia="仿宋" w:hAnsi="仿宋" w:cstheme="majorEastAsia"/>
          <w:color w:val="000000" w:themeColor="text1"/>
        </w:rPr>
      </w:pPr>
      <w:r w:rsidRPr="0074003C">
        <w:rPr>
          <w:rStyle w:val="NormalCharacter"/>
          <w:rFonts w:ascii="仿宋" w:eastAsia="仿宋" w:hAnsi="仿宋" w:cstheme="majorEastAsia" w:hint="eastAsia"/>
          <w:color w:val="000000" w:themeColor="text1"/>
        </w:rPr>
        <w:t>8.3与投标方进行议价确认最终投标价格</w:t>
      </w:r>
    </w:p>
    <w:p w:rsidR="0074003C" w:rsidRPr="0074003C" w:rsidRDefault="0074003C">
      <w:pPr>
        <w:spacing w:line="420" w:lineRule="exact"/>
        <w:ind w:firstLineChars="200" w:firstLine="420"/>
        <w:rPr>
          <w:rStyle w:val="NormalCharacter"/>
          <w:rFonts w:ascii="仿宋" w:eastAsia="仿宋" w:hAnsi="仿宋" w:cstheme="majorEastAsia"/>
          <w:color w:val="000000" w:themeColor="text1"/>
        </w:rPr>
      </w:pPr>
    </w:p>
    <w:p w:rsidR="0074003C" w:rsidRPr="0074003C" w:rsidRDefault="0074003C">
      <w:pPr>
        <w:spacing w:line="420" w:lineRule="exact"/>
        <w:ind w:firstLineChars="200" w:firstLine="420"/>
        <w:rPr>
          <w:rStyle w:val="NormalCharacter"/>
          <w:rFonts w:ascii="仿宋" w:eastAsia="仿宋" w:hAnsi="仿宋" w:cstheme="majorEastAsia"/>
          <w:color w:val="000000" w:themeColor="text1"/>
        </w:rPr>
      </w:pPr>
      <w:r w:rsidRPr="0074003C">
        <w:rPr>
          <w:rStyle w:val="NormalCharacter"/>
          <w:rFonts w:ascii="仿宋" w:eastAsia="仿宋" w:hAnsi="仿宋" w:cstheme="majorEastAsia" w:hint="eastAsia"/>
          <w:color w:val="000000" w:themeColor="text1"/>
        </w:rPr>
        <w:t>9、中标通知</w:t>
      </w:r>
    </w:p>
    <w:p w:rsidR="0074003C" w:rsidRPr="0074003C" w:rsidRDefault="0074003C">
      <w:pPr>
        <w:spacing w:line="420" w:lineRule="exact"/>
        <w:ind w:firstLineChars="200" w:firstLine="420"/>
        <w:rPr>
          <w:rStyle w:val="NormalCharacter"/>
          <w:rFonts w:ascii="仿宋" w:eastAsia="仿宋" w:hAnsi="仿宋" w:cstheme="majorEastAsia"/>
          <w:color w:val="000000" w:themeColor="text1"/>
        </w:rPr>
      </w:pPr>
      <w:r w:rsidRPr="0074003C">
        <w:rPr>
          <w:rStyle w:val="NormalCharacter"/>
          <w:rFonts w:ascii="仿宋" w:eastAsia="仿宋" w:hAnsi="仿宋" w:cstheme="majorEastAsia" w:hint="eastAsia"/>
          <w:color w:val="000000" w:themeColor="text1"/>
        </w:rPr>
        <w:t>9.1在投标有效期内，招标方以电话或书面传真等方式通知中标方，中标方应在5个工作日内完成合同签订，超时视为自动放弃；</w:t>
      </w:r>
    </w:p>
    <w:p w:rsidR="0074003C" w:rsidRPr="0074003C" w:rsidRDefault="0074003C">
      <w:pPr>
        <w:spacing w:line="420" w:lineRule="exact"/>
        <w:ind w:firstLineChars="200" w:firstLine="420"/>
        <w:rPr>
          <w:rStyle w:val="NormalCharacter"/>
          <w:rFonts w:ascii="仿宋" w:eastAsia="仿宋" w:hAnsi="仿宋" w:cstheme="majorEastAsia"/>
          <w:color w:val="000000" w:themeColor="text1"/>
        </w:rPr>
      </w:pPr>
      <w:r w:rsidRPr="0074003C">
        <w:rPr>
          <w:rStyle w:val="NormalCharacter"/>
          <w:rFonts w:ascii="仿宋" w:eastAsia="仿宋" w:hAnsi="仿宋" w:cstheme="majorEastAsia" w:hint="eastAsia"/>
          <w:color w:val="000000" w:themeColor="text1"/>
        </w:rPr>
        <w:t>9.2当中标方与招标方签订协议后，招标方将向其他投标方发出落标通知，招标方对落标的投标方不做落标原因解释。</w:t>
      </w:r>
    </w:p>
    <w:p w:rsidR="0074003C" w:rsidRPr="0074003C" w:rsidRDefault="0074003C">
      <w:pPr>
        <w:spacing w:line="420" w:lineRule="exact"/>
        <w:ind w:firstLineChars="200" w:firstLine="420"/>
        <w:rPr>
          <w:rStyle w:val="NormalCharacter"/>
          <w:rFonts w:ascii="仿宋" w:eastAsia="仿宋" w:hAnsi="仿宋" w:cstheme="majorEastAsia"/>
          <w:color w:val="000000" w:themeColor="text1"/>
        </w:rPr>
      </w:pPr>
    </w:p>
    <w:p w:rsidR="0074003C" w:rsidRPr="0074003C" w:rsidRDefault="0074003C">
      <w:pPr>
        <w:spacing w:line="420" w:lineRule="exact"/>
        <w:ind w:firstLineChars="200" w:firstLine="420"/>
        <w:rPr>
          <w:rStyle w:val="NormalCharacter"/>
          <w:rFonts w:ascii="仿宋" w:eastAsia="仿宋" w:hAnsi="仿宋" w:cstheme="majorEastAsia"/>
          <w:color w:val="000000" w:themeColor="text1"/>
        </w:rPr>
      </w:pPr>
      <w:r w:rsidRPr="0074003C">
        <w:rPr>
          <w:rStyle w:val="NormalCharacter"/>
          <w:rFonts w:ascii="仿宋" w:eastAsia="仿宋" w:hAnsi="仿宋" w:cstheme="majorEastAsia" w:hint="eastAsia"/>
          <w:color w:val="000000" w:themeColor="text1"/>
        </w:rPr>
        <w:t>10、项目履约保证金</w:t>
      </w:r>
    </w:p>
    <w:p w:rsidR="0074003C" w:rsidRPr="0074003C" w:rsidRDefault="0074003C">
      <w:pPr>
        <w:spacing w:line="420" w:lineRule="exact"/>
        <w:ind w:firstLineChars="200" w:firstLine="420"/>
        <w:rPr>
          <w:rStyle w:val="NormalCharacter"/>
          <w:rFonts w:ascii="仿宋" w:eastAsia="仿宋" w:hAnsi="仿宋" w:cstheme="majorEastAsia"/>
          <w:color w:val="000000" w:themeColor="text1"/>
        </w:rPr>
      </w:pPr>
      <w:r w:rsidRPr="0074003C">
        <w:rPr>
          <w:rStyle w:val="NormalCharacter"/>
          <w:rFonts w:ascii="仿宋" w:eastAsia="仿宋" w:hAnsi="仿宋" w:cstheme="majorEastAsia" w:hint="eastAsia"/>
          <w:color w:val="000000" w:themeColor="text1"/>
        </w:rPr>
        <w:t>10.1投标方在中标后三个工作日内需缴纳履约保证金拾万元整；</w:t>
      </w:r>
    </w:p>
    <w:p w:rsidR="0074003C" w:rsidRPr="0074003C" w:rsidRDefault="0074003C" w:rsidP="0074003C">
      <w:pPr>
        <w:spacing w:line="420" w:lineRule="exact"/>
        <w:ind w:firstLineChars="200" w:firstLine="420"/>
        <w:rPr>
          <w:rStyle w:val="NormalCharacter"/>
          <w:rFonts w:ascii="仿宋" w:eastAsia="仿宋" w:hAnsi="仿宋" w:cstheme="majorEastAsia"/>
          <w:color w:val="000000" w:themeColor="text1"/>
        </w:rPr>
      </w:pPr>
      <w:r w:rsidRPr="0074003C">
        <w:rPr>
          <w:rStyle w:val="NormalCharacter"/>
          <w:rFonts w:ascii="仿宋" w:eastAsia="仿宋" w:hAnsi="仿宋" w:cstheme="majorEastAsia" w:hint="eastAsia"/>
          <w:color w:val="000000" w:themeColor="text1"/>
        </w:rPr>
        <w:t>10.2履约保证金在合同终止后30个工作日，招标人将履约保证金无息退还。</w:t>
      </w:r>
    </w:p>
    <w:p w:rsidR="0074003C" w:rsidRPr="0074003C" w:rsidRDefault="0074003C" w:rsidP="0074003C">
      <w:pPr>
        <w:spacing w:line="400" w:lineRule="exact"/>
        <w:ind w:firstLineChars="200" w:firstLine="420"/>
        <w:rPr>
          <w:rStyle w:val="NormalCharacter"/>
          <w:rFonts w:ascii="仿宋" w:eastAsia="仿宋" w:hAnsi="仿宋" w:cstheme="majorEastAsia"/>
          <w:color w:val="000000" w:themeColor="text1"/>
        </w:rPr>
      </w:pPr>
    </w:p>
    <w:p w:rsidR="0074003C" w:rsidRPr="0074003C" w:rsidRDefault="0074003C" w:rsidP="0074003C">
      <w:pPr>
        <w:pStyle w:val="BodyText2"/>
        <w:spacing w:after="0" w:line="400" w:lineRule="exact"/>
        <w:ind w:firstLineChars="200" w:firstLine="420"/>
        <w:rPr>
          <w:rStyle w:val="NormalCharacter"/>
          <w:rFonts w:ascii="仿宋" w:eastAsia="仿宋" w:hAnsi="仿宋" w:cstheme="majorEastAsia"/>
          <w:color w:val="000000" w:themeColor="text1"/>
        </w:rPr>
      </w:pPr>
      <w:r w:rsidRPr="0074003C">
        <w:rPr>
          <w:rStyle w:val="NormalCharacter"/>
          <w:rFonts w:ascii="仿宋" w:eastAsia="仿宋" w:hAnsi="仿宋" w:cstheme="majorEastAsia" w:hint="eastAsia"/>
          <w:color w:val="000000" w:themeColor="text1"/>
        </w:rPr>
        <w:lastRenderedPageBreak/>
        <w:t>11</w:t>
      </w:r>
      <w:r w:rsidR="00E62F96" w:rsidRPr="0074003C">
        <w:rPr>
          <w:rStyle w:val="NormalCharacter"/>
          <w:rFonts w:ascii="仿宋" w:eastAsia="仿宋" w:hAnsi="仿宋" w:cstheme="majorEastAsia" w:hint="eastAsia"/>
          <w:color w:val="000000" w:themeColor="text1"/>
        </w:rPr>
        <w:t>、</w:t>
      </w:r>
      <w:r w:rsidRPr="0074003C">
        <w:rPr>
          <w:rStyle w:val="NormalCharacter"/>
          <w:rFonts w:ascii="仿宋" w:eastAsia="仿宋" w:hAnsi="仿宋" w:cstheme="majorEastAsia" w:hint="eastAsia"/>
          <w:color w:val="000000" w:themeColor="text1"/>
        </w:rPr>
        <w:t>其他事项</w:t>
      </w:r>
    </w:p>
    <w:p w:rsidR="0074003C" w:rsidRPr="0074003C" w:rsidRDefault="0074003C" w:rsidP="0074003C">
      <w:pPr>
        <w:pStyle w:val="BodyText2"/>
        <w:spacing w:after="0" w:line="400" w:lineRule="exact"/>
        <w:ind w:firstLineChars="200" w:firstLine="420"/>
        <w:rPr>
          <w:rStyle w:val="NormalCharacter"/>
          <w:rFonts w:ascii="仿宋" w:eastAsia="仿宋" w:hAnsi="仿宋" w:cstheme="majorEastAsia"/>
          <w:color w:val="000000" w:themeColor="text1"/>
        </w:rPr>
      </w:pPr>
      <w:r w:rsidRPr="0074003C">
        <w:rPr>
          <w:rStyle w:val="NormalCharacter"/>
          <w:rFonts w:ascii="仿宋" w:eastAsia="仿宋" w:hAnsi="仿宋" w:cstheme="majorEastAsia" w:hint="eastAsia"/>
          <w:color w:val="000000" w:themeColor="text1"/>
        </w:rPr>
        <w:t>11.</w:t>
      </w:r>
      <w:r w:rsidR="00080289">
        <w:rPr>
          <w:rStyle w:val="NormalCharacter"/>
          <w:rFonts w:ascii="仿宋" w:eastAsia="仿宋" w:hAnsi="仿宋" w:cstheme="majorEastAsia" w:hint="eastAsia"/>
          <w:color w:val="000000" w:themeColor="text1"/>
        </w:rPr>
        <w:t>1</w:t>
      </w:r>
      <w:r w:rsidRPr="0074003C">
        <w:rPr>
          <w:rStyle w:val="NormalCharacter"/>
          <w:rFonts w:ascii="仿宋" w:eastAsia="仿宋" w:hAnsi="仿宋" w:cstheme="majorEastAsia" w:hint="eastAsia"/>
          <w:color w:val="000000" w:themeColor="text1"/>
        </w:rPr>
        <w:t>投标人应仔细月度招标文件中的所有内容，按照招标文件要求，详细编制投标文件，并保证投标文件的正确性和真实性；所有文件资料必须针对本次投标；</w:t>
      </w:r>
    </w:p>
    <w:p w:rsidR="0074003C" w:rsidRPr="0074003C" w:rsidRDefault="0074003C" w:rsidP="0074003C">
      <w:pPr>
        <w:pStyle w:val="BodyText2"/>
        <w:spacing w:after="0" w:line="400" w:lineRule="exact"/>
        <w:ind w:firstLineChars="200" w:firstLine="420"/>
        <w:rPr>
          <w:rStyle w:val="NormalCharacter"/>
          <w:rFonts w:ascii="仿宋" w:eastAsia="仿宋" w:hAnsi="仿宋" w:cstheme="majorEastAsia"/>
          <w:color w:val="000000" w:themeColor="text1"/>
        </w:rPr>
      </w:pPr>
      <w:r w:rsidRPr="0074003C">
        <w:rPr>
          <w:rStyle w:val="NormalCharacter"/>
          <w:rFonts w:ascii="仿宋" w:eastAsia="仿宋" w:hAnsi="仿宋" w:cstheme="majorEastAsia" w:hint="eastAsia"/>
          <w:color w:val="000000" w:themeColor="text1"/>
        </w:rPr>
        <w:t>11.</w:t>
      </w:r>
      <w:r w:rsidR="00080289">
        <w:rPr>
          <w:rStyle w:val="NormalCharacter"/>
          <w:rFonts w:ascii="仿宋" w:eastAsia="仿宋" w:hAnsi="仿宋" w:cstheme="majorEastAsia" w:hint="eastAsia"/>
          <w:color w:val="000000" w:themeColor="text1"/>
        </w:rPr>
        <w:t>2</w:t>
      </w:r>
      <w:r w:rsidRPr="0074003C">
        <w:rPr>
          <w:rStyle w:val="NormalCharacter"/>
          <w:rFonts w:ascii="仿宋" w:eastAsia="仿宋" w:hAnsi="仿宋" w:cstheme="majorEastAsia" w:hint="eastAsia"/>
          <w:color w:val="000000" w:themeColor="text1"/>
        </w:rPr>
        <w:t>若招标过程中产生争议，双方协商不成时，由株洲市仲裁委员仲裁。</w:t>
      </w:r>
    </w:p>
    <w:p w:rsidR="00155455" w:rsidRPr="00745032" w:rsidRDefault="00E62F96">
      <w:pPr>
        <w:spacing w:line="400" w:lineRule="exact"/>
        <w:ind w:firstLineChars="200" w:firstLine="420"/>
        <w:rPr>
          <w:rStyle w:val="NormalCharacter"/>
          <w:rFonts w:asciiTheme="majorEastAsia" w:eastAsiaTheme="majorEastAsia" w:hAnsiTheme="majorEastAsia" w:cstheme="majorEastAsia"/>
          <w:b/>
          <w:color w:val="000000" w:themeColor="text1"/>
        </w:rPr>
      </w:pPr>
      <w:r w:rsidRPr="00745032">
        <w:rPr>
          <w:rStyle w:val="NormalCharacter"/>
          <w:rFonts w:asciiTheme="majorEastAsia" w:eastAsiaTheme="majorEastAsia" w:hAnsiTheme="majorEastAsia" w:cstheme="majorEastAsia" w:hint="eastAsia"/>
          <w:bCs/>
          <w:color w:val="000000" w:themeColor="text1"/>
        </w:rPr>
        <w:t xml:space="preserve"> </w:t>
      </w:r>
    </w:p>
    <w:p w:rsidR="00155455" w:rsidRPr="00745032" w:rsidRDefault="00155455" w:rsidP="0074003C">
      <w:pPr>
        <w:spacing w:line="400" w:lineRule="exact"/>
        <w:rPr>
          <w:rStyle w:val="NormalCharacter"/>
          <w:rFonts w:asciiTheme="majorEastAsia" w:eastAsiaTheme="majorEastAsia" w:hAnsiTheme="majorEastAsia" w:cstheme="majorEastAsia"/>
          <w:color w:val="000000" w:themeColor="text1"/>
        </w:rPr>
      </w:pPr>
    </w:p>
    <w:p w:rsidR="00155455" w:rsidRPr="00745032" w:rsidRDefault="00E62F96">
      <w:pPr>
        <w:jc w:val="left"/>
        <w:rPr>
          <w:rStyle w:val="NormalCharacter"/>
          <w:rFonts w:asciiTheme="majorEastAsia" w:eastAsiaTheme="majorEastAsia" w:hAnsiTheme="majorEastAsia" w:cstheme="majorEastAsia"/>
          <w:bCs/>
          <w:color w:val="000000" w:themeColor="text1"/>
        </w:rPr>
      </w:pPr>
      <w:r w:rsidRPr="00745032">
        <w:rPr>
          <w:rStyle w:val="NormalCharacter"/>
          <w:rFonts w:asciiTheme="majorEastAsia" w:eastAsiaTheme="majorEastAsia" w:hAnsiTheme="majorEastAsia" w:cstheme="majorEastAsia" w:hint="eastAsia"/>
          <w:b/>
          <w:color w:val="000000" w:themeColor="text1"/>
        </w:rPr>
        <w:br w:type="page"/>
      </w:r>
    </w:p>
    <w:p w:rsidR="00155455" w:rsidRPr="00745032" w:rsidRDefault="00E22333">
      <w:pPr>
        <w:snapToGrid w:val="0"/>
        <w:spacing w:before="156" w:line="360" w:lineRule="auto"/>
        <w:jc w:val="center"/>
        <w:rPr>
          <w:rStyle w:val="NormalCharacter"/>
          <w:rFonts w:asciiTheme="majorEastAsia" w:eastAsiaTheme="majorEastAsia" w:hAnsiTheme="majorEastAsia" w:cstheme="majorEastAsia"/>
          <w:bCs/>
          <w:color w:val="000000" w:themeColor="text1"/>
          <w:sz w:val="32"/>
          <w:szCs w:val="32"/>
        </w:rPr>
      </w:pPr>
      <w:r>
        <w:rPr>
          <w:rStyle w:val="NormalCharacter"/>
          <w:rFonts w:asciiTheme="majorEastAsia" w:eastAsiaTheme="majorEastAsia" w:hAnsiTheme="majorEastAsia" w:cstheme="majorEastAsia" w:hint="eastAsia"/>
          <w:b/>
          <w:color w:val="000000" w:themeColor="text1"/>
          <w:sz w:val="32"/>
          <w:szCs w:val="32"/>
        </w:rPr>
        <w:lastRenderedPageBreak/>
        <w:t>附件</w:t>
      </w:r>
      <w:r w:rsidR="00E62F96" w:rsidRPr="00745032">
        <w:rPr>
          <w:rStyle w:val="NormalCharacter"/>
          <w:rFonts w:asciiTheme="majorEastAsia" w:eastAsiaTheme="majorEastAsia" w:hAnsiTheme="majorEastAsia" w:cstheme="majorEastAsia" w:hint="eastAsia"/>
          <w:b/>
          <w:color w:val="000000" w:themeColor="text1"/>
          <w:sz w:val="32"/>
          <w:szCs w:val="32"/>
        </w:rPr>
        <w:t xml:space="preserve">  </w:t>
      </w:r>
      <w:r w:rsidR="00E62F96" w:rsidRPr="00745032">
        <w:rPr>
          <w:rStyle w:val="NormalCharacter"/>
          <w:rFonts w:asciiTheme="majorEastAsia" w:eastAsiaTheme="majorEastAsia" w:hAnsiTheme="majorEastAsia" w:cstheme="majorEastAsia" w:hint="eastAsia"/>
          <w:b/>
          <w:bCs/>
          <w:color w:val="000000" w:themeColor="text1"/>
          <w:sz w:val="32"/>
          <w:szCs w:val="32"/>
        </w:rPr>
        <w:t>合同格式条款</w:t>
      </w:r>
      <w:r>
        <w:rPr>
          <w:rStyle w:val="NormalCharacter"/>
          <w:rFonts w:asciiTheme="majorEastAsia" w:eastAsiaTheme="majorEastAsia" w:hAnsiTheme="majorEastAsia" w:cstheme="majorEastAsia" w:hint="eastAsia"/>
          <w:b/>
          <w:bCs/>
          <w:color w:val="000000" w:themeColor="text1"/>
          <w:sz w:val="32"/>
          <w:szCs w:val="32"/>
        </w:rPr>
        <w:t>及附件</w:t>
      </w:r>
    </w:p>
    <w:p w:rsidR="00222F02" w:rsidRPr="008C3B4B" w:rsidRDefault="00222F02" w:rsidP="00222F02">
      <w:pPr>
        <w:jc w:val="center"/>
        <w:rPr>
          <w:rFonts w:ascii="方正小标宋简" w:eastAsia="方正小标宋简" w:hAnsi="仿宋"/>
          <w:b/>
          <w:sz w:val="36"/>
          <w:szCs w:val="36"/>
        </w:rPr>
      </w:pPr>
      <w:r w:rsidRPr="008C3B4B">
        <w:rPr>
          <w:rFonts w:ascii="方正小标宋简" w:eastAsia="方正小标宋简" w:hAnsi="仿宋" w:hint="eastAsia"/>
          <w:b/>
          <w:sz w:val="36"/>
          <w:szCs w:val="36"/>
        </w:rPr>
        <w:t>货物转运运输合同</w:t>
      </w:r>
    </w:p>
    <w:p w:rsidR="00222F02" w:rsidRPr="008C3B4B" w:rsidRDefault="00222F02" w:rsidP="00222F02">
      <w:pPr>
        <w:jc w:val="left"/>
        <w:rPr>
          <w:rFonts w:ascii="仿宋" w:eastAsia="仿宋" w:hAnsi="仿宋"/>
        </w:rPr>
      </w:pPr>
      <w:r>
        <w:rPr>
          <w:rFonts w:hint="eastAsia"/>
        </w:rPr>
        <w:t xml:space="preserve">                                               </w:t>
      </w:r>
      <w:r w:rsidRPr="008C3B4B">
        <w:rPr>
          <w:rFonts w:ascii="仿宋" w:eastAsia="仿宋" w:hAnsi="仿宋" w:hint="eastAsia"/>
        </w:rPr>
        <w:t xml:space="preserve">合同编号： </w:t>
      </w:r>
    </w:p>
    <w:p w:rsidR="00222F02" w:rsidRPr="008C3B4B" w:rsidRDefault="00222F02" w:rsidP="00222F02">
      <w:pPr>
        <w:jc w:val="left"/>
        <w:rPr>
          <w:rFonts w:ascii="仿宋" w:eastAsia="仿宋" w:hAnsi="仿宋"/>
        </w:rPr>
      </w:pPr>
      <w:r w:rsidRPr="008C3B4B">
        <w:rPr>
          <w:rFonts w:ascii="仿宋" w:eastAsia="仿宋" w:hAnsi="仿宋" w:hint="eastAsia"/>
        </w:rPr>
        <w:t xml:space="preserve">                                               签订地点：</w:t>
      </w:r>
    </w:p>
    <w:p w:rsidR="00222F02" w:rsidRPr="008C3B4B" w:rsidRDefault="00222F02" w:rsidP="00222F02">
      <w:pPr>
        <w:spacing w:line="360" w:lineRule="auto"/>
        <w:rPr>
          <w:rFonts w:ascii="仿宋" w:eastAsia="仿宋" w:hAnsi="仿宋"/>
        </w:rPr>
      </w:pPr>
      <w:r w:rsidRPr="008C3B4B">
        <w:rPr>
          <w:rFonts w:ascii="仿宋" w:eastAsia="仿宋" w:hAnsi="仿宋"/>
        </w:rPr>
        <w:t xml:space="preserve"> 托运方：</w:t>
      </w:r>
      <w:r w:rsidRPr="008C3B4B">
        <w:rPr>
          <w:rFonts w:ascii="仿宋" w:eastAsia="仿宋" w:hAnsi="仿宋" w:hint="eastAsia"/>
        </w:rPr>
        <w:t xml:space="preserve">                                     </w:t>
      </w:r>
      <w:r w:rsidRPr="008C3B4B">
        <w:rPr>
          <w:rFonts w:ascii="仿宋" w:eastAsia="仿宋" w:hAnsi="仿宋"/>
        </w:rPr>
        <w:t xml:space="preserve">（以下简称为“甲方”） </w:t>
      </w:r>
    </w:p>
    <w:p w:rsidR="00222F02" w:rsidRPr="008C3B4B" w:rsidRDefault="00222F02" w:rsidP="00222F02">
      <w:pPr>
        <w:spacing w:line="360" w:lineRule="auto"/>
        <w:rPr>
          <w:rFonts w:ascii="仿宋" w:eastAsia="仿宋" w:hAnsi="仿宋"/>
        </w:rPr>
      </w:pPr>
      <w:r w:rsidRPr="008C3B4B">
        <w:rPr>
          <w:rFonts w:ascii="仿宋" w:eastAsia="仿宋" w:hAnsi="仿宋" w:hint="eastAsia"/>
        </w:rPr>
        <w:t xml:space="preserve"> </w:t>
      </w:r>
      <w:r w:rsidRPr="008C3B4B">
        <w:rPr>
          <w:rFonts w:ascii="仿宋" w:eastAsia="仿宋" w:hAnsi="仿宋"/>
        </w:rPr>
        <w:t>承运方：</w:t>
      </w:r>
      <w:r w:rsidRPr="008C3B4B">
        <w:rPr>
          <w:rFonts w:ascii="仿宋" w:eastAsia="仿宋" w:hAnsi="仿宋" w:hint="eastAsia"/>
        </w:rPr>
        <w:t xml:space="preserve">                                     </w:t>
      </w:r>
      <w:r w:rsidRPr="008C3B4B">
        <w:rPr>
          <w:rFonts w:ascii="仿宋" w:eastAsia="仿宋" w:hAnsi="仿宋"/>
        </w:rPr>
        <w:t xml:space="preserve">（以下简称为“乙方”）    </w:t>
      </w:r>
    </w:p>
    <w:p w:rsidR="00222F02" w:rsidRPr="008C3B4B" w:rsidRDefault="00222F02" w:rsidP="00222F02">
      <w:pPr>
        <w:spacing w:line="360" w:lineRule="auto"/>
        <w:ind w:firstLineChars="200" w:firstLine="420"/>
        <w:rPr>
          <w:rFonts w:ascii="仿宋" w:eastAsia="仿宋" w:hAnsi="仿宋"/>
        </w:rPr>
      </w:pPr>
      <w:r w:rsidRPr="008C3B4B">
        <w:rPr>
          <w:rFonts w:ascii="仿宋" w:eastAsia="仿宋" w:hAnsi="仿宋"/>
        </w:rPr>
        <w:t>根据《中华人民共和国</w:t>
      </w:r>
      <w:r w:rsidRPr="008C3B4B">
        <w:rPr>
          <w:rFonts w:ascii="仿宋" w:eastAsia="仿宋" w:hAnsi="仿宋" w:hint="eastAsia"/>
        </w:rPr>
        <w:t>民</w:t>
      </w:r>
      <w:r w:rsidRPr="008C3B4B">
        <w:rPr>
          <w:rFonts w:ascii="仿宋" w:eastAsia="仿宋" w:hAnsi="仿宋"/>
        </w:rPr>
        <w:t>法典》及有关法律法规规定，甲、乙双方本着平等互利的原则，经过充分协商，为共同做好货物运输工作、明确双方的权利</w:t>
      </w:r>
      <w:r w:rsidRPr="008C3B4B">
        <w:rPr>
          <w:rFonts w:ascii="仿宋" w:eastAsia="仿宋" w:hAnsi="仿宋" w:hint="eastAsia"/>
        </w:rPr>
        <w:t>和</w:t>
      </w:r>
      <w:r w:rsidRPr="008C3B4B">
        <w:rPr>
          <w:rFonts w:ascii="仿宋" w:eastAsia="仿宋" w:hAnsi="仿宋"/>
        </w:rPr>
        <w:t>义务，特订立本合同，以供双方共同遵守：</w:t>
      </w:r>
    </w:p>
    <w:p w:rsidR="00222F02" w:rsidRPr="008C3B4B" w:rsidRDefault="00222F02" w:rsidP="00222F02">
      <w:pPr>
        <w:spacing w:line="360" w:lineRule="auto"/>
        <w:ind w:firstLineChars="200" w:firstLine="420"/>
        <w:rPr>
          <w:rFonts w:ascii="仿宋" w:eastAsia="仿宋" w:hAnsi="仿宋"/>
        </w:rPr>
      </w:pPr>
      <w:r w:rsidRPr="008C3B4B">
        <w:rPr>
          <w:rFonts w:ascii="仿宋" w:eastAsia="仿宋" w:hAnsi="仿宋"/>
        </w:rPr>
        <w:t xml:space="preserve">第一条 业务范围及车辆规格 </w:t>
      </w:r>
    </w:p>
    <w:p w:rsidR="00222F02" w:rsidRPr="008C3B4B" w:rsidRDefault="00222F02" w:rsidP="00222F02">
      <w:pPr>
        <w:spacing w:line="360" w:lineRule="auto"/>
        <w:ind w:firstLineChars="200" w:firstLine="420"/>
        <w:rPr>
          <w:rFonts w:ascii="仿宋" w:eastAsia="仿宋" w:hAnsi="仿宋"/>
        </w:rPr>
      </w:pPr>
      <w:r w:rsidRPr="008C3B4B">
        <w:rPr>
          <w:rFonts w:ascii="仿宋" w:eastAsia="仿宋" w:hAnsi="仿宋"/>
        </w:rPr>
        <w:t>1.1合同有效期内,甲方需要运输的</w:t>
      </w:r>
      <w:r w:rsidRPr="008C3B4B">
        <w:rPr>
          <w:rFonts w:ascii="仿宋" w:eastAsia="仿宋" w:hAnsi="仿宋" w:hint="eastAsia"/>
        </w:rPr>
        <w:t>货物，</w:t>
      </w:r>
      <w:r w:rsidRPr="008C3B4B">
        <w:rPr>
          <w:rFonts w:ascii="仿宋" w:eastAsia="仿宋" w:hAnsi="仿宋"/>
        </w:rPr>
        <w:t xml:space="preserve">委托乙方负责承运。 </w:t>
      </w:r>
    </w:p>
    <w:p w:rsidR="00222F02" w:rsidRPr="008C3B4B" w:rsidRDefault="00222F02" w:rsidP="00222F02">
      <w:pPr>
        <w:spacing w:line="360" w:lineRule="auto"/>
        <w:ind w:firstLineChars="200" w:firstLine="420"/>
        <w:rPr>
          <w:rFonts w:ascii="仿宋" w:eastAsia="仿宋" w:hAnsi="仿宋"/>
        </w:rPr>
      </w:pPr>
      <w:r w:rsidRPr="008C3B4B">
        <w:rPr>
          <w:rFonts w:ascii="仿宋" w:eastAsia="仿宋" w:hAnsi="仿宋" w:hint="eastAsia"/>
        </w:rPr>
        <w:t>1.2 转运</w:t>
      </w:r>
      <w:r w:rsidRPr="008C3B4B">
        <w:rPr>
          <w:rFonts w:ascii="仿宋" w:eastAsia="仿宋" w:hAnsi="仿宋"/>
        </w:rPr>
        <w:t>运输点</w:t>
      </w:r>
      <w:r w:rsidRPr="008C3B4B">
        <w:rPr>
          <w:rFonts w:ascii="仿宋" w:eastAsia="仿宋" w:hAnsi="仿宋" w:hint="eastAsia"/>
        </w:rPr>
        <w:t>：六个地点间的转运：厂外仓库（</w:t>
      </w:r>
      <w:proofErr w:type="gramStart"/>
      <w:r w:rsidRPr="008C3B4B">
        <w:rPr>
          <w:rFonts w:ascii="仿宋" w:eastAsia="仿宋" w:hAnsi="仿宋" w:hint="eastAsia"/>
        </w:rPr>
        <w:t>株百仓库</w:t>
      </w:r>
      <w:proofErr w:type="gramEnd"/>
      <w:r w:rsidRPr="008C3B4B">
        <w:rPr>
          <w:rFonts w:ascii="仿宋" w:eastAsia="仿宋" w:hAnsi="仿宋" w:hint="eastAsia"/>
        </w:rPr>
        <w:t>）</w:t>
      </w:r>
      <w:r w:rsidRPr="008C3B4B">
        <w:rPr>
          <w:rFonts w:ascii="仿宋" w:eastAsia="仿宋" w:hAnsi="仿宋"/>
        </w:rPr>
        <w:t>-厂外仓库（</w:t>
      </w:r>
      <w:proofErr w:type="gramStart"/>
      <w:r w:rsidRPr="008C3B4B">
        <w:rPr>
          <w:rFonts w:ascii="仿宋" w:eastAsia="仿宋" w:hAnsi="仿宋"/>
        </w:rPr>
        <w:t>虹波仓库</w:t>
      </w:r>
      <w:proofErr w:type="gramEnd"/>
      <w:r w:rsidRPr="008C3B4B">
        <w:rPr>
          <w:rFonts w:ascii="仿宋" w:eastAsia="仿宋" w:hAnsi="仿宋"/>
        </w:rPr>
        <w:t>）-厂外仓库（</w:t>
      </w:r>
      <w:proofErr w:type="gramStart"/>
      <w:r w:rsidRPr="008C3B4B">
        <w:rPr>
          <w:rFonts w:ascii="仿宋" w:eastAsia="仿宋" w:hAnsi="仿宋"/>
        </w:rPr>
        <w:t>渌</w:t>
      </w:r>
      <w:proofErr w:type="gramEnd"/>
      <w:r w:rsidRPr="008C3B4B">
        <w:rPr>
          <w:rFonts w:ascii="仿宋" w:eastAsia="仿宋" w:hAnsi="仿宋"/>
        </w:rPr>
        <w:t>口仓库）-厂外仓库（</w:t>
      </w:r>
      <w:proofErr w:type="gramStart"/>
      <w:r w:rsidRPr="008C3B4B">
        <w:rPr>
          <w:rFonts w:ascii="仿宋" w:eastAsia="仿宋" w:hAnsi="仿宋"/>
        </w:rPr>
        <w:t>珠华仓库</w:t>
      </w:r>
      <w:proofErr w:type="gramEnd"/>
      <w:r w:rsidRPr="008C3B4B">
        <w:rPr>
          <w:rFonts w:ascii="仿宋" w:eastAsia="仿宋" w:hAnsi="仿宋"/>
        </w:rPr>
        <w:t>）-湖南南方宇航高精传动A区-湖南南方宇航高精传动B区。</w:t>
      </w:r>
    </w:p>
    <w:p w:rsidR="00222F02" w:rsidRPr="008C3B4B" w:rsidRDefault="00222F02" w:rsidP="00222F02">
      <w:pPr>
        <w:spacing w:line="360" w:lineRule="auto"/>
        <w:ind w:firstLineChars="200" w:firstLine="420"/>
        <w:rPr>
          <w:rFonts w:ascii="仿宋" w:eastAsia="仿宋" w:hAnsi="仿宋"/>
        </w:rPr>
      </w:pPr>
      <w:r w:rsidRPr="008C3B4B">
        <w:rPr>
          <w:rFonts w:ascii="仿宋" w:eastAsia="仿宋" w:hAnsi="仿宋"/>
        </w:rPr>
        <w:t>1.</w:t>
      </w:r>
      <w:r w:rsidRPr="008C3B4B">
        <w:rPr>
          <w:rFonts w:ascii="仿宋" w:eastAsia="仿宋" w:hAnsi="仿宋" w:hint="eastAsia"/>
        </w:rPr>
        <w:t>3</w:t>
      </w:r>
      <w:r w:rsidRPr="008C3B4B">
        <w:rPr>
          <w:rFonts w:ascii="仿宋" w:eastAsia="仿宋" w:hAnsi="仿宋"/>
        </w:rPr>
        <w:t xml:space="preserve"> </w:t>
      </w:r>
      <w:r w:rsidRPr="008C3B4B">
        <w:rPr>
          <w:rFonts w:ascii="仿宋" w:eastAsia="仿宋" w:hAnsi="仿宋" w:hint="eastAsia"/>
        </w:rPr>
        <w:t>运输货物内容</w:t>
      </w:r>
      <w:r w:rsidRPr="008C3B4B">
        <w:rPr>
          <w:rFonts w:ascii="仿宋" w:eastAsia="仿宋" w:hAnsi="仿宋"/>
        </w:rPr>
        <w:t>：</w:t>
      </w:r>
      <w:r w:rsidRPr="008C3B4B">
        <w:rPr>
          <w:rFonts w:ascii="仿宋" w:eastAsia="仿宋" w:hAnsi="仿宋" w:hint="eastAsia"/>
        </w:rPr>
        <w:t>甲方委托乙方承担六个转运地点间的货物装卸及运输工作。</w:t>
      </w:r>
    </w:p>
    <w:p w:rsidR="00222F02" w:rsidRPr="008C3B4B" w:rsidRDefault="00222F02" w:rsidP="00222F02">
      <w:pPr>
        <w:spacing w:line="360" w:lineRule="auto"/>
        <w:ind w:firstLineChars="200" w:firstLine="420"/>
        <w:rPr>
          <w:rFonts w:ascii="仿宋" w:eastAsia="仿宋" w:hAnsi="仿宋"/>
        </w:rPr>
      </w:pPr>
      <w:r w:rsidRPr="008C3B4B">
        <w:rPr>
          <w:rFonts w:ascii="仿宋" w:eastAsia="仿宋" w:hAnsi="仿宋"/>
        </w:rPr>
        <w:t>1.</w:t>
      </w:r>
      <w:r w:rsidRPr="008C3B4B">
        <w:rPr>
          <w:rFonts w:ascii="仿宋" w:eastAsia="仿宋" w:hAnsi="仿宋" w:hint="eastAsia"/>
        </w:rPr>
        <w:t>4</w:t>
      </w:r>
      <w:r w:rsidRPr="008C3B4B">
        <w:rPr>
          <w:rFonts w:ascii="仿宋" w:eastAsia="仿宋" w:hAnsi="仿宋"/>
        </w:rPr>
        <w:t xml:space="preserve">货物属性：非国家违禁品或易燃、易爆危险品。  </w:t>
      </w:r>
    </w:p>
    <w:p w:rsidR="00222F02" w:rsidRPr="008C3B4B" w:rsidRDefault="00222F02" w:rsidP="00222F02">
      <w:pPr>
        <w:spacing w:line="360" w:lineRule="auto"/>
        <w:ind w:firstLineChars="200" w:firstLine="420"/>
        <w:rPr>
          <w:rFonts w:ascii="仿宋" w:eastAsia="仿宋" w:hAnsi="仿宋"/>
        </w:rPr>
      </w:pPr>
      <w:r w:rsidRPr="008C3B4B">
        <w:rPr>
          <w:rFonts w:ascii="仿宋" w:eastAsia="仿宋" w:hAnsi="仿宋"/>
        </w:rPr>
        <w:t>1.</w:t>
      </w:r>
      <w:r w:rsidRPr="008C3B4B">
        <w:rPr>
          <w:rFonts w:ascii="仿宋" w:eastAsia="仿宋" w:hAnsi="仿宋" w:hint="eastAsia"/>
        </w:rPr>
        <w:t>5</w:t>
      </w:r>
      <w:r w:rsidRPr="008C3B4B">
        <w:rPr>
          <w:rFonts w:ascii="仿宋" w:eastAsia="仿宋" w:hAnsi="仿宋"/>
        </w:rPr>
        <w:t xml:space="preserve"> 车辆规格：</w:t>
      </w:r>
      <w:r w:rsidRPr="008C3B4B">
        <w:rPr>
          <w:rFonts w:ascii="仿宋" w:eastAsia="仿宋" w:hAnsi="仿宋" w:hint="eastAsia"/>
        </w:rPr>
        <w:t>一台4.2米厢式货车，一台9.6米货车，一台3吨以上叉车。</w:t>
      </w:r>
    </w:p>
    <w:p w:rsidR="00222F02" w:rsidRPr="008C3B4B" w:rsidRDefault="00222F02" w:rsidP="00222F02">
      <w:pPr>
        <w:spacing w:line="360" w:lineRule="auto"/>
        <w:ind w:firstLineChars="200" w:firstLine="420"/>
        <w:rPr>
          <w:rFonts w:ascii="仿宋" w:eastAsia="仿宋" w:hAnsi="仿宋"/>
        </w:rPr>
      </w:pPr>
      <w:r w:rsidRPr="008C3B4B">
        <w:rPr>
          <w:rFonts w:ascii="仿宋" w:eastAsia="仿宋" w:hAnsi="仿宋" w:hint="eastAsia"/>
        </w:rPr>
        <w:t>第二条  运输时间及运输距离</w:t>
      </w:r>
    </w:p>
    <w:p w:rsidR="00222F02" w:rsidRPr="008C3B4B" w:rsidRDefault="00222F02" w:rsidP="00222F02">
      <w:pPr>
        <w:spacing w:line="360" w:lineRule="auto"/>
        <w:ind w:firstLineChars="200" w:firstLine="420"/>
        <w:rPr>
          <w:rFonts w:ascii="仿宋" w:eastAsia="仿宋" w:hAnsi="仿宋"/>
        </w:rPr>
      </w:pPr>
      <w:r w:rsidRPr="008C3B4B">
        <w:rPr>
          <w:rFonts w:ascii="仿宋" w:eastAsia="仿宋" w:hAnsi="仿宋" w:hint="eastAsia"/>
        </w:rPr>
        <w:t xml:space="preserve">1、工作时间： </w:t>
      </w:r>
      <w:r w:rsidRPr="008C3B4B">
        <w:rPr>
          <w:rFonts w:ascii="仿宋" w:eastAsia="仿宋" w:hAnsi="仿宋"/>
        </w:rPr>
        <w:t>4.2米厢式货车工作时间为早上8点-晚上8点；9.6米货车工作时间为早上8点-晚上24点（加班另算）。</w:t>
      </w:r>
    </w:p>
    <w:p w:rsidR="00222F02" w:rsidRPr="008C3B4B" w:rsidRDefault="00222F02" w:rsidP="00222F02">
      <w:pPr>
        <w:spacing w:line="360" w:lineRule="auto"/>
        <w:ind w:firstLineChars="200" w:firstLine="420"/>
        <w:rPr>
          <w:rFonts w:ascii="仿宋" w:eastAsia="仿宋" w:hAnsi="仿宋"/>
        </w:rPr>
      </w:pPr>
      <w:r w:rsidRPr="008C3B4B">
        <w:rPr>
          <w:rFonts w:ascii="仿宋" w:eastAsia="仿宋" w:hAnsi="仿宋" w:hint="eastAsia"/>
        </w:rPr>
        <w:t>2、运输距离：厂外仓库（</w:t>
      </w:r>
      <w:proofErr w:type="gramStart"/>
      <w:r w:rsidRPr="008C3B4B">
        <w:rPr>
          <w:rFonts w:ascii="仿宋" w:eastAsia="仿宋" w:hAnsi="仿宋" w:hint="eastAsia"/>
        </w:rPr>
        <w:t>株百仓库</w:t>
      </w:r>
      <w:proofErr w:type="gramEnd"/>
      <w:r w:rsidRPr="008C3B4B">
        <w:rPr>
          <w:rFonts w:ascii="仿宋" w:eastAsia="仿宋" w:hAnsi="仿宋" w:hint="eastAsia"/>
        </w:rPr>
        <w:t>）距离高精传动一公里以内，厂外仓库（</w:t>
      </w:r>
      <w:proofErr w:type="gramStart"/>
      <w:r w:rsidRPr="008C3B4B">
        <w:rPr>
          <w:rFonts w:ascii="仿宋" w:eastAsia="仿宋" w:hAnsi="仿宋" w:hint="eastAsia"/>
        </w:rPr>
        <w:t>虹波仓库</w:t>
      </w:r>
      <w:proofErr w:type="gramEnd"/>
      <w:r w:rsidRPr="008C3B4B">
        <w:rPr>
          <w:rFonts w:ascii="仿宋" w:eastAsia="仿宋" w:hAnsi="仿宋" w:hint="eastAsia"/>
        </w:rPr>
        <w:t>）距离高精传动约1.8公里，厂外仓库（</w:t>
      </w:r>
      <w:proofErr w:type="gramStart"/>
      <w:r w:rsidRPr="008C3B4B">
        <w:rPr>
          <w:rFonts w:ascii="仿宋" w:eastAsia="仿宋" w:hAnsi="仿宋" w:hint="eastAsia"/>
        </w:rPr>
        <w:t>渌</w:t>
      </w:r>
      <w:proofErr w:type="gramEnd"/>
      <w:r w:rsidRPr="008C3B4B">
        <w:rPr>
          <w:rFonts w:ascii="仿宋" w:eastAsia="仿宋" w:hAnsi="仿宋" w:hint="eastAsia"/>
        </w:rPr>
        <w:t>口仓库）距离高精传动约</w:t>
      </w:r>
      <w:r w:rsidR="00E933FA">
        <w:rPr>
          <w:rFonts w:ascii="仿宋" w:eastAsia="仿宋" w:hAnsi="仿宋" w:hint="eastAsia"/>
        </w:rPr>
        <w:t>6.3</w:t>
      </w:r>
      <w:r w:rsidRPr="008C3B4B">
        <w:rPr>
          <w:rFonts w:ascii="仿宋" w:eastAsia="仿宋" w:hAnsi="仿宋" w:hint="eastAsia"/>
        </w:rPr>
        <w:t>公里，厂外仓库（</w:t>
      </w:r>
      <w:proofErr w:type="gramStart"/>
      <w:r w:rsidRPr="008C3B4B">
        <w:rPr>
          <w:rFonts w:ascii="仿宋" w:eastAsia="仿宋" w:hAnsi="仿宋" w:hint="eastAsia"/>
        </w:rPr>
        <w:t>珠华仓库</w:t>
      </w:r>
      <w:proofErr w:type="gramEnd"/>
      <w:r w:rsidRPr="008C3B4B">
        <w:rPr>
          <w:rFonts w:ascii="仿宋" w:eastAsia="仿宋" w:hAnsi="仿宋" w:hint="eastAsia"/>
        </w:rPr>
        <w:t>）距离高精传动约</w:t>
      </w:r>
      <w:r w:rsidR="00E933FA">
        <w:rPr>
          <w:rFonts w:ascii="仿宋" w:eastAsia="仿宋" w:hAnsi="仿宋" w:hint="eastAsia"/>
        </w:rPr>
        <w:t>4</w:t>
      </w:r>
      <w:r w:rsidRPr="008C3B4B">
        <w:rPr>
          <w:rFonts w:ascii="仿宋" w:eastAsia="仿宋" w:hAnsi="仿宋" w:hint="eastAsia"/>
        </w:rPr>
        <w:t>.8公里，高精传动A区与B区距离为1公里以内。</w:t>
      </w:r>
    </w:p>
    <w:p w:rsidR="00222F02" w:rsidRPr="008C3B4B" w:rsidRDefault="00222F02" w:rsidP="00222F02">
      <w:pPr>
        <w:spacing w:line="360" w:lineRule="auto"/>
        <w:ind w:firstLineChars="200" w:firstLine="420"/>
        <w:rPr>
          <w:rFonts w:ascii="仿宋" w:eastAsia="仿宋" w:hAnsi="仿宋"/>
        </w:rPr>
      </w:pPr>
      <w:r w:rsidRPr="008C3B4B">
        <w:rPr>
          <w:rFonts w:ascii="仿宋" w:eastAsia="仿宋" w:hAnsi="仿宋" w:hint="eastAsia"/>
        </w:rPr>
        <w:t>3、运输目的地：合同约定的六个转运点间。</w:t>
      </w:r>
    </w:p>
    <w:p w:rsidR="00222F02" w:rsidRPr="008C3B4B" w:rsidRDefault="00222F02" w:rsidP="00222F02">
      <w:pPr>
        <w:spacing w:line="360" w:lineRule="auto"/>
        <w:ind w:firstLineChars="200" w:firstLine="420"/>
        <w:rPr>
          <w:rFonts w:ascii="仿宋" w:eastAsia="仿宋" w:hAnsi="仿宋"/>
        </w:rPr>
      </w:pPr>
      <w:r w:rsidRPr="008C3B4B">
        <w:rPr>
          <w:rFonts w:ascii="仿宋" w:eastAsia="仿宋" w:hAnsi="仿宋" w:hint="eastAsia"/>
        </w:rPr>
        <w:t>第三条  转运价格如下：                                   单位：元</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276"/>
        <w:gridCol w:w="1276"/>
        <w:gridCol w:w="1842"/>
        <w:gridCol w:w="993"/>
        <w:gridCol w:w="992"/>
        <w:gridCol w:w="2693"/>
      </w:tblGrid>
      <w:tr w:rsidR="00222F02" w:rsidRPr="008C3B4B" w:rsidTr="00222F02">
        <w:trPr>
          <w:trHeight w:val="406"/>
        </w:trPr>
        <w:tc>
          <w:tcPr>
            <w:tcW w:w="1242" w:type="dxa"/>
            <w:vMerge w:val="restart"/>
            <w:vAlign w:val="center"/>
          </w:tcPr>
          <w:p w:rsidR="00222F02" w:rsidRPr="008C3B4B" w:rsidRDefault="00222F02" w:rsidP="00222F02">
            <w:pPr>
              <w:spacing w:line="300" w:lineRule="auto"/>
              <w:jc w:val="center"/>
              <w:rPr>
                <w:rFonts w:ascii="仿宋" w:eastAsia="仿宋" w:hAnsi="仿宋"/>
              </w:rPr>
            </w:pPr>
            <w:r w:rsidRPr="008C3B4B">
              <w:rPr>
                <w:rFonts w:ascii="仿宋" w:eastAsia="仿宋" w:hAnsi="仿宋" w:hint="eastAsia"/>
              </w:rPr>
              <w:t>项目</w:t>
            </w:r>
          </w:p>
        </w:tc>
        <w:tc>
          <w:tcPr>
            <w:tcW w:w="1276" w:type="dxa"/>
            <w:vMerge w:val="restart"/>
            <w:vAlign w:val="center"/>
          </w:tcPr>
          <w:p w:rsidR="00222F02" w:rsidRPr="008C3B4B" w:rsidRDefault="00222F02" w:rsidP="00222F02">
            <w:pPr>
              <w:spacing w:line="300" w:lineRule="auto"/>
              <w:rPr>
                <w:rFonts w:ascii="仿宋" w:eastAsia="仿宋" w:hAnsi="仿宋"/>
              </w:rPr>
            </w:pPr>
            <w:r w:rsidRPr="008C3B4B">
              <w:rPr>
                <w:rFonts w:ascii="仿宋" w:eastAsia="仿宋" w:hAnsi="仿宋" w:hint="eastAsia"/>
              </w:rPr>
              <w:t>月度价格（含税）</w:t>
            </w:r>
          </w:p>
        </w:tc>
        <w:tc>
          <w:tcPr>
            <w:tcW w:w="1276" w:type="dxa"/>
            <w:vMerge w:val="restart"/>
            <w:vAlign w:val="center"/>
          </w:tcPr>
          <w:p w:rsidR="00222F02" w:rsidRPr="008C3B4B" w:rsidRDefault="00222F02" w:rsidP="00222F02">
            <w:pPr>
              <w:widowControl/>
              <w:jc w:val="center"/>
              <w:rPr>
                <w:rFonts w:ascii="仿宋" w:eastAsia="仿宋" w:hAnsi="仿宋"/>
              </w:rPr>
            </w:pPr>
            <w:r w:rsidRPr="008C3B4B">
              <w:rPr>
                <w:rFonts w:ascii="仿宋" w:eastAsia="仿宋" w:hAnsi="仿宋" w:hint="eastAsia"/>
              </w:rPr>
              <w:t>月度价格</w:t>
            </w:r>
          </w:p>
          <w:p w:rsidR="00222F02" w:rsidRPr="008C3B4B" w:rsidRDefault="00222F02" w:rsidP="00222F02">
            <w:pPr>
              <w:widowControl/>
              <w:jc w:val="center"/>
              <w:rPr>
                <w:rFonts w:ascii="仿宋" w:eastAsia="仿宋" w:hAnsi="仿宋"/>
              </w:rPr>
            </w:pPr>
            <w:r w:rsidRPr="008C3B4B">
              <w:rPr>
                <w:rFonts w:ascii="仿宋" w:eastAsia="仿宋" w:hAnsi="仿宋" w:hint="eastAsia"/>
              </w:rPr>
              <w:t>（不含税）</w:t>
            </w:r>
          </w:p>
        </w:tc>
        <w:tc>
          <w:tcPr>
            <w:tcW w:w="1842" w:type="dxa"/>
            <w:vMerge w:val="restart"/>
            <w:vAlign w:val="center"/>
          </w:tcPr>
          <w:p w:rsidR="00222F02" w:rsidRPr="008C3B4B" w:rsidRDefault="00222F02" w:rsidP="00222F02">
            <w:pPr>
              <w:widowControl/>
              <w:rPr>
                <w:rFonts w:ascii="仿宋" w:eastAsia="仿宋" w:hAnsi="仿宋"/>
              </w:rPr>
            </w:pPr>
            <w:r w:rsidRPr="008C3B4B">
              <w:rPr>
                <w:rFonts w:ascii="仿宋" w:eastAsia="仿宋" w:hAnsi="仿宋" w:hint="eastAsia"/>
              </w:rPr>
              <w:t>工作时间</w:t>
            </w:r>
          </w:p>
        </w:tc>
        <w:tc>
          <w:tcPr>
            <w:tcW w:w="1985" w:type="dxa"/>
            <w:gridSpan w:val="2"/>
            <w:vAlign w:val="center"/>
          </w:tcPr>
          <w:p w:rsidR="00222F02" w:rsidRPr="008C3B4B" w:rsidRDefault="00222F02" w:rsidP="00222F02">
            <w:pPr>
              <w:spacing w:line="400" w:lineRule="exact"/>
              <w:ind w:firstLineChars="100" w:firstLine="210"/>
              <w:rPr>
                <w:rFonts w:ascii="仿宋" w:eastAsia="仿宋" w:hAnsi="仿宋"/>
              </w:rPr>
            </w:pPr>
            <w:r w:rsidRPr="008C3B4B">
              <w:rPr>
                <w:rFonts w:ascii="仿宋" w:eastAsia="仿宋" w:hAnsi="仿宋" w:hint="eastAsia"/>
              </w:rPr>
              <w:t>三班工作报价</w:t>
            </w:r>
          </w:p>
          <w:p w:rsidR="00222F02" w:rsidRPr="008C3B4B" w:rsidRDefault="00222F02" w:rsidP="00222F02">
            <w:pPr>
              <w:spacing w:line="400" w:lineRule="exact"/>
              <w:ind w:firstLineChars="100" w:firstLine="210"/>
              <w:rPr>
                <w:rFonts w:ascii="仿宋" w:eastAsia="仿宋" w:hAnsi="仿宋"/>
              </w:rPr>
            </w:pPr>
            <w:r w:rsidRPr="008C3B4B">
              <w:rPr>
                <w:rFonts w:ascii="仿宋" w:eastAsia="仿宋" w:hAnsi="仿宋" w:hint="eastAsia"/>
              </w:rPr>
              <w:t>（晚上24点-第二日早上8点）</w:t>
            </w:r>
          </w:p>
        </w:tc>
        <w:tc>
          <w:tcPr>
            <w:tcW w:w="2693" w:type="dxa"/>
            <w:vMerge w:val="restart"/>
            <w:vAlign w:val="center"/>
          </w:tcPr>
          <w:p w:rsidR="00222F02" w:rsidRPr="008C3B4B" w:rsidRDefault="00222F02" w:rsidP="00222F02">
            <w:pPr>
              <w:spacing w:line="360" w:lineRule="auto"/>
              <w:jc w:val="center"/>
              <w:rPr>
                <w:rFonts w:ascii="仿宋" w:eastAsia="仿宋" w:hAnsi="仿宋"/>
              </w:rPr>
            </w:pPr>
            <w:r w:rsidRPr="008C3B4B">
              <w:rPr>
                <w:rFonts w:ascii="仿宋" w:eastAsia="仿宋" w:hAnsi="仿宋" w:hint="eastAsia"/>
              </w:rPr>
              <w:t>备注</w:t>
            </w:r>
          </w:p>
        </w:tc>
      </w:tr>
      <w:tr w:rsidR="00222F02" w:rsidRPr="008C3B4B" w:rsidTr="00222F02">
        <w:trPr>
          <w:trHeight w:val="495"/>
        </w:trPr>
        <w:tc>
          <w:tcPr>
            <w:tcW w:w="1242" w:type="dxa"/>
            <w:vMerge/>
            <w:vAlign w:val="center"/>
          </w:tcPr>
          <w:p w:rsidR="00222F02" w:rsidRPr="008C3B4B" w:rsidRDefault="00222F02" w:rsidP="00222F02">
            <w:pPr>
              <w:spacing w:line="300" w:lineRule="auto"/>
              <w:rPr>
                <w:rFonts w:ascii="仿宋" w:eastAsia="仿宋" w:hAnsi="仿宋"/>
              </w:rPr>
            </w:pPr>
          </w:p>
        </w:tc>
        <w:tc>
          <w:tcPr>
            <w:tcW w:w="1276" w:type="dxa"/>
            <w:vMerge/>
            <w:vAlign w:val="center"/>
          </w:tcPr>
          <w:p w:rsidR="00222F02" w:rsidRPr="008C3B4B" w:rsidRDefault="00222F02" w:rsidP="00222F02">
            <w:pPr>
              <w:spacing w:line="300" w:lineRule="auto"/>
              <w:rPr>
                <w:rFonts w:ascii="仿宋" w:eastAsia="仿宋" w:hAnsi="仿宋"/>
              </w:rPr>
            </w:pPr>
          </w:p>
        </w:tc>
        <w:tc>
          <w:tcPr>
            <w:tcW w:w="1276" w:type="dxa"/>
            <w:vMerge/>
          </w:tcPr>
          <w:p w:rsidR="00222F02" w:rsidRPr="008C3B4B" w:rsidRDefault="00222F02" w:rsidP="00222F02">
            <w:pPr>
              <w:widowControl/>
              <w:rPr>
                <w:rFonts w:ascii="仿宋" w:eastAsia="仿宋" w:hAnsi="仿宋"/>
              </w:rPr>
            </w:pPr>
          </w:p>
        </w:tc>
        <w:tc>
          <w:tcPr>
            <w:tcW w:w="1842" w:type="dxa"/>
            <w:vMerge/>
            <w:vAlign w:val="center"/>
          </w:tcPr>
          <w:p w:rsidR="00222F02" w:rsidRPr="008C3B4B" w:rsidRDefault="00222F02" w:rsidP="00222F02">
            <w:pPr>
              <w:widowControl/>
              <w:rPr>
                <w:rFonts w:ascii="仿宋" w:eastAsia="仿宋" w:hAnsi="仿宋"/>
              </w:rPr>
            </w:pPr>
          </w:p>
        </w:tc>
        <w:tc>
          <w:tcPr>
            <w:tcW w:w="993" w:type="dxa"/>
            <w:vAlign w:val="center"/>
          </w:tcPr>
          <w:p w:rsidR="00222F02" w:rsidRPr="008C3B4B" w:rsidRDefault="00222F02" w:rsidP="00222F02">
            <w:pPr>
              <w:spacing w:line="300" w:lineRule="auto"/>
              <w:rPr>
                <w:rFonts w:ascii="仿宋" w:eastAsia="仿宋" w:hAnsi="仿宋"/>
              </w:rPr>
            </w:pPr>
            <w:r w:rsidRPr="008C3B4B">
              <w:rPr>
                <w:rFonts w:ascii="仿宋" w:eastAsia="仿宋" w:hAnsi="仿宋" w:hint="eastAsia"/>
              </w:rPr>
              <w:t>整班</w:t>
            </w:r>
          </w:p>
        </w:tc>
        <w:tc>
          <w:tcPr>
            <w:tcW w:w="992" w:type="dxa"/>
            <w:vAlign w:val="center"/>
          </w:tcPr>
          <w:p w:rsidR="00222F02" w:rsidRPr="008C3B4B" w:rsidRDefault="00222F02" w:rsidP="00222F02">
            <w:pPr>
              <w:widowControl/>
              <w:rPr>
                <w:rFonts w:ascii="仿宋" w:eastAsia="仿宋" w:hAnsi="仿宋"/>
              </w:rPr>
            </w:pPr>
            <w:r w:rsidRPr="008C3B4B">
              <w:rPr>
                <w:rFonts w:ascii="仿宋" w:eastAsia="仿宋" w:hAnsi="仿宋" w:hint="eastAsia"/>
              </w:rPr>
              <w:t>每小时</w:t>
            </w:r>
          </w:p>
        </w:tc>
        <w:tc>
          <w:tcPr>
            <w:tcW w:w="2693" w:type="dxa"/>
            <w:vMerge/>
            <w:vAlign w:val="center"/>
          </w:tcPr>
          <w:p w:rsidR="00222F02" w:rsidRPr="008C3B4B" w:rsidRDefault="00222F02" w:rsidP="00222F02">
            <w:pPr>
              <w:spacing w:line="360" w:lineRule="auto"/>
              <w:rPr>
                <w:rFonts w:ascii="仿宋" w:eastAsia="仿宋" w:hAnsi="仿宋"/>
              </w:rPr>
            </w:pPr>
          </w:p>
        </w:tc>
      </w:tr>
      <w:tr w:rsidR="00222F02" w:rsidRPr="008C3B4B" w:rsidTr="00222F02">
        <w:trPr>
          <w:trHeight w:val="537"/>
        </w:trPr>
        <w:tc>
          <w:tcPr>
            <w:tcW w:w="1242" w:type="dxa"/>
            <w:vAlign w:val="center"/>
          </w:tcPr>
          <w:p w:rsidR="00222F02" w:rsidRPr="008C3B4B" w:rsidRDefault="00222F02" w:rsidP="00222F02">
            <w:pPr>
              <w:spacing w:line="300" w:lineRule="auto"/>
              <w:rPr>
                <w:rFonts w:ascii="仿宋" w:eastAsia="仿宋" w:hAnsi="仿宋"/>
              </w:rPr>
            </w:pPr>
            <w:r w:rsidRPr="008C3B4B">
              <w:rPr>
                <w:rFonts w:ascii="仿宋" w:eastAsia="仿宋" w:hAnsi="仿宋" w:hint="eastAsia"/>
              </w:rPr>
              <w:t>4.2米货车</w:t>
            </w:r>
          </w:p>
        </w:tc>
        <w:tc>
          <w:tcPr>
            <w:tcW w:w="1276" w:type="dxa"/>
            <w:vAlign w:val="center"/>
          </w:tcPr>
          <w:p w:rsidR="00222F02" w:rsidRPr="008C3B4B" w:rsidRDefault="00222F02" w:rsidP="00222F02">
            <w:pPr>
              <w:spacing w:line="360" w:lineRule="auto"/>
              <w:jc w:val="center"/>
              <w:rPr>
                <w:rFonts w:ascii="仿宋" w:eastAsia="仿宋" w:hAnsi="仿宋"/>
              </w:rPr>
            </w:pPr>
          </w:p>
        </w:tc>
        <w:tc>
          <w:tcPr>
            <w:tcW w:w="1276" w:type="dxa"/>
          </w:tcPr>
          <w:p w:rsidR="00222F02" w:rsidRPr="008C3B4B" w:rsidRDefault="00222F02" w:rsidP="00222F02">
            <w:pPr>
              <w:spacing w:line="300" w:lineRule="auto"/>
              <w:jc w:val="center"/>
              <w:rPr>
                <w:rFonts w:ascii="仿宋" w:eastAsia="仿宋" w:hAnsi="仿宋"/>
              </w:rPr>
            </w:pPr>
          </w:p>
        </w:tc>
        <w:tc>
          <w:tcPr>
            <w:tcW w:w="1842" w:type="dxa"/>
            <w:vAlign w:val="center"/>
          </w:tcPr>
          <w:p w:rsidR="00222F02" w:rsidRPr="008C3B4B" w:rsidRDefault="00222F02" w:rsidP="00222F02">
            <w:pPr>
              <w:spacing w:line="300" w:lineRule="auto"/>
              <w:jc w:val="center"/>
              <w:rPr>
                <w:rFonts w:ascii="仿宋" w:eastAsia="仿宋" w:hAnsi="仿宋"/>
              </w:rPr>
            </w:pPr>
            <w:r w:rsidRPr="008C3B4B">
              <w:rPr>
                <w:rFonts w:ascii="仿宋" w:eastAsia="仿宋" w:hAnsi="仿宋" w:hint="eastAsia"/>
              </w:rPr>
              <w:t>早上8点-晚上8点</w:t>
            </w:r>
          </w:p>
        </w:tc>
        <w:tc>
          <w:tcPr>
            <w:tcW w:w="993" w:type="dxa"/>
            <w:vAlign w:val="center"/>
          </w:tcPr>
          <w:p w:rsidR="00222F02" w:rsidRPr="008C3B4B" w:rsidRDefault="00222F02" w:rsidP="00222F02">
            <w:pPr>
              <w:spacing w:line="360" w:lineRule="auto"/>
              <w:jc w:val="center"/>
              <w:rPr>
                <w:rFonts w:ascii="仿宋" w:eastAsia="仿宋" w:hAnsi="仿宋"/>
              </w:rPr>
            </w:pPr>
          </w:p>
        </w:tc>
        <w:tc>
          <w:tcPr>
            <w:tcW w:w="992" w:type="dxa"/>
            <w:vAlign w:val="center"/>
          </w:tcPr>
          <w:p w:rsidR="00222F02" w:rsidRPr="008C3B4B" w:rsidRDefault="00222F02" w:rsidP="00222F02">
            <w:pPr>
              <w:spacing w:line="360" w:lineRule="auto"/>
              <w:jc w:val="center"/>
              <w:rPr>
                <w:rFonts w:ascii="仿宋" w:eastAsia="仿宋" w:hAnsi="仿宋"/>
              </w:rPr>
            </w:pPr>
          </w:p>
        </w:tc>
        <w:tc>
          <w:tcPr>
            <w:tcW w:w="2693" w:type="dxa"/>
            <w:vAlign w:val="center"/>
          </w:tcPr>
          <w:p w:rsidR="00222F02" w:rsidRPr="008C3B4B" w:rsidRDefault="00222F02" w:rsidP="00222F02">
            <w:pPr>
              <w:spacing w:line="360" w:lineRule="auto"/>
              <w:rPr>
                <w:rFonts w:ascii="仿宋" w:eastAsia="仿宋" w:hAnsi="仿宋"/>
              </w:rPr>
            </w:pPr>
            <w:r w:rsidRPr="008C3B4B">
              <w:rPr>
                <w:rFonts w:ascii="仿宋" w:eastAsia="仿宋" w:hAnsi="仿宋" w:hint="eastAsia"/>
              </w:rPr>
              <w:t>需配备一台3吨以上叉车，及相应叉车司机负责所有货物的装卸</w:t>
            </w:r>
          </w:p>
        </w:tc>
      </w:tr>
      <w:tr w:rsidR="00222F02" w:rsidRPr="008C3B4B" w:rsidTr="00222F02">
        <w:trPr>
          <w:trHeight w:val="440"/>
        </w:trPr>
        <w:tc>
          <w:tcPr>
            <w:tcW w:w="1242" w:type="dxa"/>
            <w:vAlign w:val="center"/>
          </w:tcPr>
          <w:p w:rsidR="00222F02" w:rsidRPr="008C3B4B" w:rsidRDefault="00222F02" w:rsidP="00222F02">
            <w:pPr>
              <w:spacing w:line="300" w:lineRule="auto"/>
              <w:rPr>
                <w:rFonts w:ascii="仿宋" w:eastAsia="仿宋" w:hAnsi="仿宋"/>
              </w:rPr>
            </w:pPr>
            <w:r w:rsidRPr="008C3B4B">
              <w:rPr>
                <w:rFonts w:ascii="仿宋" w:eastAsia="仿宋" w:hAnsi="仿宋" w:hint="eastAsia"/>
              </w:rPr>
              <w:lastRenderedPageBreak/>
              <w:t>9.6米货车</w:t>
            </w:r>
          </w:p>
        </w:tc>
        <w:tc>
          <w:tcPr>
            <w:tcW w:w="1276" w:type="dxa"/>
            <w:vAlign w:val="center"/>
          </w:tcPr>
          <w:p w:rsidR="00222F02" w:rsidRPr="008C3B4B" w:rsidRDefault="00222F02" w:rsidP="00222F02">
            <w:pPr>
              <w:spacing w:line="360" w:lineRule="auto"/>
              <w:jc w:val="center"/>
              <w:rPr>
                <w:rFonts w:ascii="仿宋" w:eastAsia="仿宋" w:hAnsi="仿宋"/>
              </w:rPr>
            </w:pPr>
          </w:p>
        </w:tc>
        <w:tc>
          <w:tcPr>
            <w:tcW w:w="1276" w:type="dxa"/>
          </w:tcPr>
          <w:p w:rsidR="00222F02" w:rsidRPr="008C3B4B" w:rsidRDefault="00222F02" w:rsidP="00222F02">
            <w:pPr>
              <w:spacing w:line="300" w:lineRule="auto"/>
              <w:jc w:val="center"/>
              <w:rPr>
                <w:rFonts w:ascii="仿宋" w:eastAsia="仿宋" w:hAnsi="仿宋"/>
              </w:rPr>
            </w:pPr>
          </w:p>
        </w:tc>
        <w:tc>
          <w:tcPr>
            <w:tcW w:w="1842" w:type="dxa"/>
            <w:vAlign w:val="center"/>
          </w:tcPr>
          <w:p w:rsidR="00222F02" w:rsidRPr="008C3B4B" w:rsidRDefault="00222F02" w:rsidP="00222F02">
            <w:pPr>
              <w:spacing w:line="300" w:lineRule="auto"/>
              <w:jc w:val="center"/>
              <w:rPr>
                <w:rFonts w:ascii="仿宋" w:eastAsia="仿宋" w:hAnsi="仿宋"/>
              </w:rPr>
            </w:pPr>
            <w:r w:rsidRPr="008C3B4B">
              <w:rPr>
                <w:rFonts w:ascii="仿宋" w:eastAsia="仿宋" w:hAnsi="仿宋" w:hint="eastAsia"/>
              </w:rPr>
              <w:t>早上8点-晚上24点</w:t>
            </w:r>
          </w:p>
        </w:tc>
        <w:tc>
          <w:tcPr>
            <w:tcW w:w="993" w:type="dxa"/>
            <w:vAlign w:val="center"/>
          </w:tcPr>
          <w:p w:rsidR="00222F02" w:rsidRPr="008C3B4B" w:rsidRDefault="00222F02" w:rsidP="00222F02">
            <w:pPr>
              <w:spacing w:line="300" w:lineRule="auto"/>
              <w:jc w:val="center"/>
              <w:rPr>
                <w:rFonts w:ascii="仿宋" w:eastAsia="仿宋" w:hAnsi="仿宋"/>
              </w:rPr>
            </w:pPr>
          </w:p>
        </w:tc>
        <w:tc>
          <w:tcPr>
            <w:tcW w:w="992" w:type="dxa"/>
            <w:vAlign w:val="center"/>
          </w:tcPr>
          <w:p w:rsidR="00222F02" w:rsidRPr="008C3B4B" w:rsidRDefault="00222F02" w:rsidP="00222F02">
            <w:pPr>
              <w:spacing w:line="300" w:lineRule="auto"/>
              <w:jc w:val="center"/>
              <w:rPr>
                <w:rFonts w:ascii="仿宋" w:eastAsia="仿宋" w:hAnsi="仿宋"/>
              </w:rPr>
            </w:pPr>
          </w:p>
        </w:tc>
        <w:tc>
          <w:tcPr>
            <w:tcW w:w="2693" w:type="dxa"/>
            <w:vAlign w:val="center"/>
          </w:tcPr>
          <w:p w:rsidR="00222F02" w:rsidRPr="008C3B4B" w:rsidRDefault="00222F02" w:rsidP="00222F02">
            <w:pPr>
              <w:spacing w:line="300" w:lineRule="auto"/>
              <w:rPr>
                <w:rFonts w:ascii="仿宋" w:eastAsia="仿宋" w:hAnsi="仿宋"/>
              </w:rPr>
            </w:pPr>
            <w:r w:rsidRPr="008C3B4B">
              <w:rPr>
                <w:rFonts w:ascii="仿宋" w:eastAsia="仿宋" w:hAnsi="仿宋" w:hint="eastAsia"/>
              </w:rPr>
              <w:t>需配备叉车司机负责所有货物的装卸，需配备行车操作人员</w:t>
            </w:r>
          </w:p>
        </w:tc>
      </w:tr>
      <w:tr w:rsidR="00222F02" w:rsidRPr="008C3B4B" w:rsidTr="00222F02">
        <w:trPr>
          <w:trHeight w:val="368"/>
        </w:trPr>
        <w:tc>
          <w:tcPr>
            <w:tcW w:w="1242" w:type="dxa"/>
            <w:vAlign w:val="center"/>
          </w:tcPr>
          <w:p w:rsidR="00222F02" w:rsidRPr="008C3B4B" w:rsidRDefault="00222F02" w:rsidP="00222F02">
            <w:pPr>
              <w:spacing w:line="300" w:lineRule="auto"/>
              <w:rPr>
                <w:rFonts w:ascii="仿宋" w:eastAsia="仿宋" w:hAnsi="仿宋"/>
              </w:rPr>
            </w:pPr>
            <w:r w:rsidRPr="008C3B4B">
              <w:rPr>
                <w:rFonts w:ascii="仿宋" w:eastAsia="仿宋" w:hAnsi="仿宋" w:hint="eastAsia"/>
              </w:rPr>
              <w:t>合计</w:t>
            </w:r>
          </w:p>
        </w:tc>
        <w:tc>
          <w:tcPr>
            <w:tcW w:w="1276" w:type="dxa"/>
            <w:vAlign w:val="center"/>
          </w:tcPr>
          <w:p w:rsidR="00222F02" w:rsidRPr="008C3B4B" w:rsidRDefault="00222F02" w:rsidP="00222F02">
            <w:pPr>
              <w:spacing w:line="360" w:lineRule="auto"/>
              <w:jc w:val="center"/>
              <w:rPr>
                <w:rFonts w:ascii="仿宋" w:eastAsia="仿宋" w:hAnsi="仿宋"/>
              </w:rPr>
            </w:pPr>
          </w:p>
        </w:tc>
        <w:tc>
          <w:tcPr>
            <w:tcW w:w="1276" w:type="dxa"/>
          </w:tcPr>
          <w:p w:rsidR="00222F02" w:rsidRPr="008C3B4B" w:rsidRDefault="00222F02" w:rsidP="00222F02">
            <w:pPr>
              <w:spacing w:line="360" w:lineRule="auto"/>
              <w:jc w:val="center"/>
              <w:rPr>
                <w:rFonts w:ascii="仿宋" w:eastAsia="仿宋" w:hAnsi="仿宋"/>
              </w:rPr>
            </w:pPr>
          </w:p>
        </w:tc>
        <w:tc>
          <w:tcPr>
            <w:tcW w:w="1842" w:type="dxa"/>
            <w:vAlign w:val="center"/>
          </w:tcPr>
          <w:p w:rsidR="00222F02" w:rsidRPr="008C3B4B" w:rsidRDefault="00222F02" w:rsidP="00222F02">
            <w:pPr>
              <w:spacing w:line="360" w:lineRule="auto"/>
              <w:jc w:val="center"/>
              <w:rPr>
                <w:rFonts w:ascii="仿宋" w:eastAsia="仿宋" w:hAnsi="仿宋"/>
              </w:rPr>
            </w:pPr>
          </w:p>
        </w:tc>
        <w:tc>
          <w:tcPr>
            <w:tcW w:w="993" w:type="dxa"/>
            <w:vAlign w:val="center"/>
          </w:tcPr>
          <w:p w:rsidR="00222F02" w:rsidRPr="008C3B4B" w:rsidRDefault="00222F02" w:rsidP="00222F02">
            <w:pPr>
              <w:spacing w:line="360" w:lineRule="auto"/>
              <w:jc w:val="center"/>
              <w:rPr>
                <w:rFonts w:ascii="仿宋" w:eastAsia="仿宋" w:hAnsi="仿宋"/>
              </w:rPr>
            </w:pPr>
          </w:p>
        </w:tc>
        <w:tc>
          <w:tcPr>
            <w:tcW w:w="992" w:type="dxa"/>
            <w:vAlign w:val="center"/>
          </w:tcPr>
          <w:p w:rsidR="00222F02" w:rsidRPr="008C3B4B" w:rsidRDefault="00222F02" w:rsidP="00222F02">
            <w:pPr>
              <w:spacing w:line="360" w:lineRule="auto"/>
              <w:jc w:val="center"/>
              <w:rPr>
                <w:rFonts w:ascii="仿宋" w:eastAsia="仿宋" w:hAnsi="仿宋"/>
              </w:rPr>
            </w:pPr>
          </w:p>
        </w:tc>
        <w:tc>
          <w:tcPr>
            <w:tcW w:w="2693" w:type="dxa"/>
            <w:vAlign w:val="center"/>
          </w:tcPr>
          <w:p w:rsidR="00222F02" w:rsidRPr="008C3B4B" w:rsidRDefault="00222F02" w:rsidP="00222F02">
            <w:pPr>
              <w:spacing w:line="360" w:lineRule="auto"/>
              <w:rPr>
                <w:rFonts w:ascii="仿宋" w:eastAsia="仿宋" w:hAnsi="仿宋"/>
              </w:rPr>
            </w:pPr>
          </w:p>
        </w:tc>
      </w:tr>
      <w:tr w:rsidR="00222F02" w:rsidRPr="008C3B4B" w:rsidTr="00222F02">
        <w:trPr>
          <w:trHeight w:val="692"/>
        </w:trPr>
        <w:tc>
          <w:tcPr>
            <w:tcW w:w="10314" w:type="dxa"/>
            <w:gridSpan w:val="7"/>
          </w:tcPr>
          <w:p w:rsidR="00222F02" w:rsidRPr="008C3B4B" w:rsidRDefault="00222F02" w:rsidP="00222F02">
            <w:pPr>
              <w:spacing w:line="360" w:lineRule="auto"/>
              <w:rPr>
                <w:rFonts w:ascii="仿宋" w:eastAsia="仿宋" w:hAnsi="仿宋"/>
              </w:rPr>
            </w:pPr>
            <w:r w:rsidRPr="008C3B4B">
              <w:rPr>
                <w:rFonts w:ascii="仿宋" w:eastAsia="仿宋" w:hAnsi="仿宋" w:hint="eastAsia"/>
              </w:rPr>
              <w:t>货车工作区域为六</w:t>
            </w:r>
            <w:r w:rsidRPr="008C3B4B">
              <w:rPr>
                <w:rFonts w:ascii="仿宋" w:eastAsia="仿宋" w:hAnsi="仿宋"/>
              </w:rPr>
              <w:t>个运输点来回</w:t>
            </w:r>
            <w:r w:rsidRPr="008C3B4B">
              <w:rPr>
                <w:rFonts w:ascii="仿宋" w:eastAsia="仿宋" w:hAnsi="仿宋" w:hint="eastAsia"/>
              </w:rPr>
              <w:t>。价格为含税价，</w:t>
            </w:r>
            <w:proofErr w:type="gramStart"/>
            <w:r w:rsidRPr="008C3B4B">
              <w:rPr>
                <w:rFonts w:ascii="仿宋" w:eastAsia="仿宋" w:hAnsi="仿宋" w:hint="eastAsia"/>
              </w:rPr>
              <w:t>含运输</w:t>
            </w:r>
            <w:proofErr w:type="gramEnd"/>
            <w:r w:rsidRPr="008C3B4B">
              <w:rPr>
                <w:rFonts w:ascii="仿宋" w:eastAsia="仿宋" w:hAnsi="仿宋" w:hint="eastAsia"/>
              </w:rPr>
              <w:t>产品保险费用，油费及其他杂费。</w:t>
            </w:r>
          </w:p>
        </w:tc>
      </w:tr>
    </w:tbl>
    <w:p w:rsidR="00222F02" w:rsidRPr="008C3B4B" w:rsidRDefault="00222F02" w:rsidP="00222F02">
      <w:pPr>
        <w:spacing w:line="360" w:lineRule="auto"/>
        <w:ind w:firstLineChars="200" w:firstLine="420"/>
        <w:rPr>
          <w:rFonts w:ascii="仿宋" w:eastAsia="仿宋" w:hAnsi="仿宋"/>
        </w:rPr>
      </w:pPr>
    </w:p>
    <w:p w:rsidR="00222F02" w:rsidRPr="008C3B4B" w:rsidRDefault="00222F02" w:rsidP="00222F02">
      <w:pPr>
        <w:spacing w:line="360" w:lineRule="auto"/>
        <w:ind w:firstLineChars="200" w:firstLine="420"/>
        <w:rPr>
          <w:rFonts w:ascii="仿宋" w:eastAsia="仿宋" w:hAnsi="仿宋"/>
        </w:rPr>
      </w:pPr>
      <w:r w:rsidRPr="008C3B4B">
        <w:rPr>
          <w:rFonts w:ascii="仿宋" w:eastAsia="仿宋" w:hAnsi="仿宋"/>
        </w:rPr>
        <w:t>第</w:t>
      </w:r>
      <w:r w:rsidRPr="008C3B4B">
        <w:rPr>
          <w:rFonts w:ascii="仿宋" w:eastAsia="仿宋" w:hAnsi="仿宋" w:hint="eastAsia"/>
        </w:rPr>
        <w:t>四</w:t>
      </w:r>
      <w:r w:rsidRPr="008C3B4B">
        <w:rPr>
          <w:rFonts w:ascii="仿宋" w:eastAsia="仿宋" w:hAnsi="仿宋"/>
        </w:rPr>
        <w:t>条  结算方式：</w:t>
      </w:r>
      <w:r w:rsidRPr="008C3B4B">
        <w:rPr>
          <w:rFonts w:ascii="仿宋" w:eastAsia="仿宋" w:hAnsi="仿宋" w:hint="eastAsia"/>
        </w:rPr>
        <w:t>按月结算。</w:t>
      </w:r>
    </w:p>
    <w:p w:rsidR="00222F02" w:rsidRPr="008C3B4B" w:rsidRDefault="00222F02" w:rsidP="00222F02">
      <w:pPr>
        <w:spacing w:line="360" w:lineRule="auto"/>
        <w:ind w:firstLineChars="200" w:firstLine="420"/>
        <w:rPr>
          <w:rFonts w:ascii="仿宋" w:eastAsia="仿宋" w:hAnsi="仿宋"/>
        </w:rPr>
      </w:pPr>
      <w:r w:rsidRPr="008C3B4B">
        <w:rPr>
          <w:rFonts w:ascii="仿宋" w:eastAsia="仿宋" w:hAnsi="仿宋" w:hint="eastAsia"/>
        </w:rPr>
        <w:t>第五条  付款方式：开票挂账后90天甲方将其运输费用将以承兑汇票或供应</w:t>
      </w:r>
      <w:proofErr w:type="gramStart"/>
      <w:r w:rsidRPr="008C3B4B">
        <w:rPr>
          <w:rFonts w:ascii="仿宋" w:eastAsia="仿宋" w:hAnsi="仿宋" w:hint="eastAsia"/>
        </w:rPr>
        <w:t>链金融</w:t>
      </w:r>
      <w:proofErr w:type="gramEnd"/>
      <w:r w:rsidRPr="008C3B4B">
        <w:rPr>
          <w:rFonts w:ascii="仿宋" w:eastAsia="仿宋" w:hAnsi="仿宋" w:hint="eastAsia"/>
        </w:rPr>
        <w:t>产品方式向乙方支付合同款项。</w:t>
      </w:r>
    </w:p>
    <w:p w:rsidR="00222F02" w:rsidRPr="008C3B4B" w:rsidRDefault="00222F02" w:rsidP="00222F02">
      <w:pPr>
        <w:spacing w:line="360" w:lineRule="auto"/>
        <w:ind w:firstLineChars="200" w:firstLine="420"/>
        <w:rPr>
          <w:rFonts w:ascii="仿宋" w:eastAsia="仿宋" w:hAnsi="仿宋"/>
        </w:rPr>
      </w:pPr>
      <w:r w:rsidRPr="008C3B4B">
        <w:rPr>
          <w:rFonts w:ascii="仿宋" w:eastAsia="仿宋" w:hAnsi="仿宋" w:hint="eastAsia"/>
        </w:rPr>
        <w:t>第六条 运输操作</w:t>
      </w:r>
      <w:r w:rsidRPr="008C3B4B">
        <w:rPr>
          <w:rFonts w:ascii="仿宋" w:eastAsia="仿宋" w:hAnsi="仿宋"/>
        </w:rPr>
        <w:t>程序</w:t>
      </w:r>
    </w:p>
    <w:p w:rsidR="00222F02" w:rsidRPr="008C3B4B" w:rsidRDefault="00222F02" w:rsidP="00222F02">
      <w:pPr>
        <w:spacing w:line="360" w:lineRule="auto"/>
        <w:ind w:firstLineChars="200" w:firstLine="420"/>
        <w:rPr>
          <w:rFonts w:ascii="仿宋" w:eastAsia="仿宋" w:hAnsi="仿宋"/>
        </w:rPr>
      </w:pPr>
      <w:r w:rsidRPr="008C3B4B">
        <w:rPr>
          <w:rFonts w:ascii="仿宋" w:eastAsia="仿宋" w:hAnsi="仿宋" w:hint="eastAsia"/>
        </w:rPr>
        <w:t>6</w:t>
      </w:r>
      <w:r w:rsidRPr="008C3B4B">
        <w:rPr>
          <w:rFonts w:ascii="仿宋" w:eastAsia="仿宋" w:hAnsi="仿宋"/>
        </w:rPr>
        <w:t>.1 乙方在接到甲方下达的运输指令后应及时与甲方进行确认。除自然灾害、不可抗力等不可归责于乙方的因素外，乙方必须在</w:t>
      </w:r>
      <w:r w:rsidRPr="008C3B4B">
        <w:rPr>
          <w:rFonts w:ascii="仿宋" w:eastAsia="仿宋" w:hAnsi="仿宋" w:hint="eastAsia"/>
        </w:rPr>
        <w:t>工作</w:t>
      </w:r>
      <w:r w:rsidRPr="008C3B4B">
        <w:rPr>
          <w:rFonts w:ascii="仿宋" w:eastAsia="仿宋" w:hAnsi="仿宋"/>
        </w:rPr>
        <w:t>时间</w:t>
      </w:r>
      <w:r w:rsidRPr="008C3B4B">
        <w:rPr>
          <w:rFonts w:ascii="仿宋" w:eastAsia="仿宋" w:hAnsi="仿宋" w:hint="eastAsia"/>
        </w:rPr>
        <w:t>内，在</w:t>
      </w:r>
      <w:r w:rsidRPr="008C3B4B">
        <w:rPr>
          <w:rFonts w:ascii="仿宋" w:eastAsia="仿宋" w:hAnsi="仿宋"/>
        </w:rPr>
        <w:t>甲方下达指定</w:t>
      </w:r>
      <w:r w:rsidRPr="008C3B4B">
        <w:rPr>
          <w:rFonts w:ascii="仿宋" w:eastAsia="仿宋" w:hAnsi="仿宋" w:hint="eastAsia"/>
        </w:rPr>
        <w:t>1小时内</w:t>
      </w:r>
      <w:r w:rsidRPr="008C3B4B">
        <w:rPr>
          <w:rFonts w:ascii="仿宋" w:eastAsia="仿宋" w:hAnsi="仿宋"/>
        </w:rPr>
        <w:t xml:space="preserve">到达指定的地点装货转运。 </w:t>
      </w:r>
    </w:p>
    <w:p w:rsidR="00222F02" w:rsidRPr="008C3B4B" w:rsidRDefault="00222F02" w:rsidP="00222F02">
      <w:pPr>
        <w:spacing w:line="360" w:lineRule="auto"/>
        <w:ind w:firstLineChars="200" w:firstLine="420"/>
        <w:rPr>
          <w:rFonts w:ascii="仿宋" w:eastAsia="仿宋" w:hAnsi="仿宋"/>
        </w:rPr>
      </w:pPr>
      <w:r w:rsidRPr="008C3B4B">
        <w:rPr>
          <w:rFonts w:ascii="仿宋" w:eastAsia="仿宋" w:hAnsi="仿宋" w:hint="eastAsia"/>
        </w:rPr>
        <w:t>6.2厂外仓库运输点的转运</w:t>
      </w:r>
      <w:r w:rsidRPr="008C3B4B">
        <w:rPr>
          <w:rFonts w:ascii="仿宋" w:eastAsia="仿宋" w:hAnsi="仿宋"/>
        </w:rPr>
        <w:t>装货</w:t>
      </w:r>
      <w:r w:rsidRPr="008C3B4B">
        <w:rPr>
          <w:rFonts w:ascii="仿宋" w:eastAsia="仿宋" w:hAnsi="仿宋" w:hint="eastAsia"/>
        </w:rPr>
        <w:t>、</w:t>
      </w:r>
      <w:r w:rsidRPr="008C3B4B">
        <w:rPr>
          <w:rFonts w:ascii="仿宋" w:eastAsia="仿宋" w:hAnsi="仿宋"/>
        </w:rPr>
        <w:t>卸货责任由</w:t>
      </w:r>
      <w:r w:rsidRPr="008C3B4B">
        <w:rPr>
          <w:rFonts w:ascii="仿宋" w:eastAsia="仿宋" w:hAnsi="仿宋" w:hint="eastAsia"/>
        </w:rPr>
        <w:t>乙</w:t>
      </w:r>
      <w:r w:rsidRPr="008C3B4B">
        <w:rPr>
          <w:rFonts w:ascii="仿宋" w:eastAsia="仿宋" w:hAnsi="仿宋"/>
        </w:rPr>
        <w:t>方负责，</w:t>
      </w:r>
      <w:r w:rsidRPr="008C3B4B">
        <w:rPr>
          <w:rFonts w:ascii="仿宋" w:eastAsia="仿宋" w:hAnsi="仿宋" w:hint="eastAsia"/>
        </w:rPr>
        <w:t>由甲方监督，将货物整齐、完好地装上车；厂区内转运点之间的装、</w:t>
      </w:r>
      <w:proofErr w:type="gramStart"/>
      <w:r w:rsidRPr="008C3B4B">
        <w:rPr>
          <w:rFonts w:ascii="仿宋" w:eastAsia="仿宋" w:hAnsi="仿宋"/>
        </w:rPr>
        <w:t>卸由</w:t>
      </w:r>
      <w:r w:rsidRPr="008C3B4B">
        <w:rPr>
          <w:rFonts w:ascii="仿宋" w:eastAsia="仿宋" w:hAnsi="仿宋" w:hint="eastAsia"/>
        </w:rPr>
        <w:t>甲</w:t>
      </w:r>
      <w:r w:rsidRPr="008C3B4B">
        <w:rPr>
          <w:rFonts w:ascii="仿宋" w:eastAsia="仿宋" w:hAnsi="仿宋"/>
        </w:rPr>
        <w:t>方</w:t>
      </w:r>
      <w:proofErr w:type="gramEnd"/>
      <w:r w:rsidRPr="008C3B4B">
        <w:rPr>
          <w:rFonts w:ascii="仿宋" w:eastAsia="仿宋" w:hAnsi="仿宋"/>
        </w:rPr>
        <w:t>负责</w:t>
      </w:r>
      <w:r w:rsidRPr="008C3B4B">
        <w:rPr>
          <w:rFonts w:ascii="仿宋" w:eastAsia="仿宋" w:hAnsi="仿宋" w:hint="eastAsia"/>
        </w:rPr>
        <w:t>，乙方协助</w:t>
      </w:r>
      <w:r w:rsidRPr="008C3B4B">
        <w:rPr>
          <w:rFonts w:ascii="仿宋" w:eastAsia="仿宋" w:hAnsi="仿宋"/>
        </w:rPr>
        <w:t>。</w:t>
      </w:r>
    </w:p>
    <w:p w:rsidR="00222F02" w:rsidRPr="008C3B4B" w:rsidRDefault="00222F02" w:rsidP="00222F02">
      <w:pPr>
        <w:spacing w:line="360" w:lineRule="auto"/>
        <w:ind w:firstLineChars="200" w:firstLine="420"/>
        <w:rPr>
          <w:rFonts w:ascii="仿宋" w:eastAsia="仿宋" w:hAnsi="仿宋"/>
        </w:rPr>
      </w:pPr>
      <w:r w:rsidRPr="008C3B4B">
        <w:rPr>
          <w:rFonts w:ascii="仿宋" w:eastAsia="仿宋" w:hAnsi="仿宋" w:hint="eastAsia"/>
        </w:rPr>
        <w:t>6</w:t>
      </w:r>
      <w:r w:rsidRPr="008C3B4B">
        <w:rPr>
          <w:rFonts w:ascii="仿宋" w:eastAsia="仿宋" w:hAnsi="仿宋"/>
        </w:rPr>
        <w:t>.</w:t>
      </w:r>
      <w:r w:rsidRPr="008C3B4B">
        <w:rPr>
          <w:rFonts w:ascii="仿宋" w:eastAsia="仿宋" w:hAnsi="仿宋" w:hint="eastAsia"/>
        </w:rPr>
        <w:t>3</w:t>
      </w:r>
      <w:r w:rsidRPr="008C3B4B">
        <w:rPr>
          <w:rFonts w:ascii="仿宋" w:eastAsia="仿宋" w:hAnsi="仿宋"/>
        </w:rPr>
        <w:t xml:space="preserve"> 乙方在安排车辆时必须仔细检查车辆状况，包括车辆安全系统，轮胎使用情况，车厢卫生状况，车厢防水情况等，保证车辆状态达到运输要求。由于乙方车辆设备本身的故障原因造成的经济损失，乙方承担全部责任。</w:t>
      </w:r>
    </w:p>
    <w:p w:rsidR="00222F02" w:rsidRPr="008C3B4B" w:rsidRDefault="00222F02" w:rsidP="00222F02">
      <w:pPr>
        <w:spacing w:line="360" w:lineRule="auto"/>
        <w:ind w:firstLineChars="200" w:firstLine="420"/>
        <w:rPr>
          <w:rFonts w:ascii="仿宋" w:eastAsia="仿宋" w:hAnsi="仿宋"/>
        </w:rPr>
      </w:pPr>
      <w:r w:rsidRPr="008C3B4B">
        <w:rPr>
          <w:rFonts w:ascii="仿宋" w:eastAsia="仿宋" w:hAnsi="仿宋" w:hint="eastAsia"/>
        </w:rPr>
        <w:t>6.4 乙方需合理按车辆数量，班次情况合理安排好司机人员，单辆车每班运输不低于5趟，由于我司影响的运输问题不记录在运输量上。</w:t>
      </w:r>
    </w:p>
    <w:p w:rsidR="00222F02" w:rsidRPr="008C3B4B" w:rsidRDefault="00222F02" w:rsidP="00222F02">
      <w:pPr>
        <w:spacing w:line="360" w:lineRule="auto"/>
        <w:ind w:firstLineChars="200" w:firstLine="420"/>
        <w:rPr>
          <w:rFonts w:ascii="仿宋" w:eastAsia="仿宋" w:hAnsi="仿宋"/>
        </w:rPr>
      </w:pPr>
      <w:r w:rsidRPr="008C3B4B">
        <w:rPr>
          <w:rFonts w:ascii="仿宋" w:eastAsia="仿宋" w:hAnsi="仿宋" w:hint="eastAsia"/>
        </w:rPr>
        <w:t>6.5货车每班转运次数不低于4次，由于我司原因造成低于4次，由我司承担；非我司原因造成转运不及时，影响生产作业，导致相关部门投诉的，如无合理正当原由，</w:t>
      </w:r>
      <w:proofErr w:type="gramStart"/>
      <w:r w:rsidRPr="008C3B4B">
        <w:rPr>
          <w:rFonts w:ascii="仿宋" w:eastAsia="仿宋" w:hAnsi="仿宋" w:hint="eastAsia"/>
        </w:rPr>
        <w:t>每投诉</w:t>
      </w:r>
      <w:proofErr w:type="gramEnd"/>
      <w:r w:rsidRPr="008C3B4B">
        <w:rPr>
          <w:rFonts w:ascii="仿宋" w:eastAsia="仿宋" w:hAnsi="仿宋" w:hint="eastAsia"/>
        </w:rPr>
        <w:t>1次扣除当班运输金额，且进行相应的处罚。</w:t>
      </w:r>
    </w:p>
    <w:p w:rsidR="00222F02" w:rsidRPr="008C3B4B" w:rsidRDefault="00222F02" w:rsidP="00222F02">
      <w:pPr>
        <w:spacing w:line="360" w:lineRule="auto"/>
        <w:ind w:firstLineChars="200" w:firstLine="420"/>
        <w:rPr>
          <w:rFonts w:ascii="仿宋" w:eastAsia="仿宋" w:hAnsi="仿宋"/>
        </w:rPr>
      </w:pPr>
      <w:r w:rsidRPr="008C3B4B">
        <w:rPr>
          <w:rFonts w:ascii="仿宋" w:eastAsia="仿宋" w:hAnsi="仿宋" w:hint="eastAsia"/>
        </w:rPr>
        <w:t>6</w:t>
      </w:r>
      <w:r w:rsidRPr="008C3B4B">
        <w:rPr>
          <w:rFonts w:ascii="仿宋" w:eastAsia="仿宋" w:hAnsi="仿宋"/>
        </w:rPr>
        <w:t>.</w:t>
      </w:r>
      <w:r w:rsidRPr="008C3B4B">
        <w:rPr>
          <w:rFonts w:ascii="仿宋" w:eastAsia="仿宋" w:hAnsi="仿宋" w:hint="eastAsia"/>
        </w:rPr>
        <w:t>6</w:t>
      </w:r>
      <w:r w:rsidRPr="008C3B4B">
        <w:rPr>
          <w:rFonts w:ascii="仿宋" w:eastAsia="仿宋" w:hAnsi="仿宋"/>
        </w:rPr>
        <w:t xml:space="preserve"> 路途中遇到交通事故等任何紧急情况，乙方必须及时通知甲方，以便甲方及时采取应急措施。同时，乙方应以保护货物和让货物及时送达为目</w:t>
      </w:r>
      <w:r w:rsidRPr="008C3B4B">
        <w:rPr>
          <w:rFonts w:ascii="仿宋" w:eastAsia="仿宋" w:hAnsi="仿宋" w:hint="eastAsia"/>
        </w:rPr>
        <w:t>的</w:t>
      </w:r>
      <w:r w:rsidRPr="008C3B4B">
        <w:rPr>
          <w:rFonts w:ascii="仿宋" w:eastAsia="仿宋" w:hAnsi="仿宋"/>
        </w:rPr>
        <w:t xml:space="preserve">，及时组织力量施救。由此产生的相关费用由乙方承担。 </w:t>
      </w:r>
    </w:p>
    <w:p w:rsidR="00222F02" w:rsidRPr="008C3B4B" w:rsidRDefault="00222F02" w:rsidP="00222F02">
      <w:pPr>
        <w:spacing w:line="360" w:lineRule="auto"/>
        <w:ind w:firstLineChars="200" w:firstLine="420"/>
        <w:rPr>
          <w:rFonts w:ascii="仿宋" w:eastAsia="仿宋" w:hAnsi="仿宋"/>
        </w:rPr>
      </w:pPr>
      <w:r w:rsidRPr="008C3B4B">
        <w:rPr>
          <w:rFonts w:ascii="仿宋" w:eastAsia="仿宋" w:hAnsi="仿宋" w:hint="eastAsia"/>
        </w:rPr>
        <w:t>6.7</w:t>
      </w:r>
      <w:r w:rsidRPr="008C3B4B">
        <w:rPr>
          <w:rFonts w:ascii="仿宋" w:eastAsia="仿宋" w:hAnsi="仿宋"/>
        </w:rPr>
        <w:t>承运期间货物发生损毁、灭失</w:t>
      </w:r>
      <w:r w:rsidRPr="008C3B4B">
        <w:rPr>
          <w:rFonts w:ascii="仿宋" w:eastAsia="仿宋" w:hAnsi="仿宋" w:hint="eastAsia"/>
        </w:rPr>
        <w:t>、</w:t>
      </w:r>
      <w:r w:rsidRPr="008C3B4B">
        <w:rPr>
          <w:rFonts w:ascii="仿宋" w:eastAsia="仿宋" w:hAnsi="仿宋"/>
        </w:rPr>
        <w:t>淋湿、残损、交货不清、短件等事故（包括包装破损、肮脏、货物损坏等），由乙方承担全部赔偿责任</w:t>
      </w:r>
      <w:r w:rsidRPr="008C3B4B">
        <w:rPr>
          <w:rFonts w:ascii="仿宋" w:eastAsia="仿宋" w:hAnsi="仿宋" w:hint="eastAsia"/>
        </w:rPr>
        <w:t>。</w:t>
      </w:r>
    </w:p>
    <w:p w:rsidR="00222F02" w:rsidRPr="008C3B4B" w:rsidRDefault="00222F02" w:rsidP="00222F02">
      <w:pPr>
        <w:spacing w:line="360" w:lineRule="auto"/>
        <w:ind w:firstLineChars="200" w:firstLine="420"/>
        <w:rPr>
          <w:rFonts w:ascii="仿宋" w:eastAsia="仿宋" w:hAnsi="仿宋"/>
        </w:rPr>
      </w:pPr>
      <w:r w:rsidRPr="008C3B4B">
        <w:rPr>
          <w:rFonts w:ascii="仿宋" w:eastAsia="仿宋" w:hAnsi="仿宋" w:hint="eastAsia"/>
        </w:rPr>
        <w:t>6</w:t>
      </w:r>
      <w:r w:rsidRPr="008C3B4B">
        <w:rPr>
          <w:rFonts w:ascii="仿宋" w:eastAsia="仿宋" w:hAnsi="仿宋"/>
        </w:rPr>
        <w:t>.</w:t>
      </w:r>
      <w:r w:rsidRPr="008C3B4B">
        <w:rPr>
          <w:rFonts w:ascii="仿宋" w:eastAsia="仿宋" w:hAnsi="仿宋" w:hint="eastAsia"/>
        </w:rPr>
        <w:t xml:space="preserve">8 </w:t>
      </w:r>
      <w:r w:rsidRPr="008C3B4B">
        <w:rPr>
          <w:rFonts w:ascii="仿宋" w:eastAsia="仿宋" w:hAnsi="仿宋"/>
        </w:rPr>
        <w:t xml:space="preserve">乙方不得未经甲方同意，擅自将货物委托其它公司运输。 </w:t>
      </w:r>
    </w:p>
    <w:p w:rsidR="00222F02" w:rsidRPr="008C3B4B" w:rsidRDefault="00222F02" w:rsidP="00222F02">
      <w:pPr>
        <w:spacing w:line="360" w:lineRule="auto"/>
        <w:ind w:firstLineChars="200" w:firstLine="420"/>
        <w:rPr>
          <w:rFonts w:ascii="仿宋" w:eastAsia="仿宋" w:hAnsi="仿宋"/>
        </w:rPr>
      </w:pPr>
      <w:r w:rsidRPr="008C3B4B">
        <w:rPr>
          <w:rFonts w:ascii="仿宋" w:eastAsia="仿宋" w:hAnsi="仿宋"/>
        </w:rPr>
        <w:t>第</w:t>
      </w:r>
      <w:r w:rsidRPr="008C3B4B">
        <w:rPr>
          <w:rFonts w:ascii="仿宋" w:eastAsia="仿宋" w:hAnsi="仿宋" w:hint="eastAsia"/>
        </w:rPr>
        <w:t>七</w:t>
      </w:r>
      <w:r w:rsidRPr="008C3B4B">
        <w:rPr>
          <w:rFonts w:ascii="仿宋" w:eastAsia="仿宋" w:hAnsi="仿宋"/>
        </w:rPr>
        <w:t xml:space="preserve">条 商业保密及禁止商业贿赂条款 </w:t>
      </w:r>
    </w:p>
    <w:p w:rsidR="00222F02" w:rsidRPr="008C3B4B" w:rsidRDefault="00222F02" w:rsidP="00222F02">
      <w:pPr>
        <w:spacing w:line="360" w:lineRule="auto"/>
        <w:ind w:firstLineChars="200" w:firstLine="420"/>
        <w:rPr>
          <w:rFonts w:ascii="仿宋" w:eastAsia="仿宋" w:hAnsi="仿宋"/>
        </w:rPr>
      </w:pPr>
      <w:r w:rsidRPr="008C3B4B">
        <w:rPr>
          <w:rFonts w:ascii="仿宋" w:eastAsia="仿宋" w:hAnsi="仿宋" w:hint="eastAsia"/>
        </w:rPr>
        <w:t>7</w:t>
      </w:r>
      <w:r w:rsidRPr="008C3B4B">
        <w:rPr>
          <w:rFonts w:ascii="仿宋" w:eastAsia="仿宋" w:hAnsi="仿宋"/>
        </w:rPr>
        <w:t xml:space="preserve">.1 </w:t>
      </w:r>
      <w:r w:rsidRPr="008C3B4B">
        <w:rPr>
          <w:rFonts w:ascii="仿宋" w:eastAsia="仿宋" w:hAnsi="仿宋" w:hint="eastAsia"/>
        </w:rPr>
        <w:t>乙方对甲方的</w:t>
      </w:r>
      <w:r w:rsidRPr="008C3B4B">
        <w:rPr>
          <w:rFonts w:ascii="仿宋" w:eastAsia="仿宋" w:hAnsi="仿宋"/>
        </w:rPr>
        <w:t>一切商业机密和销售数据等要绝对保密，不能向同行及外界泄露，否则</w:t>
      </w:r>
      <w:r w:rsidRPr="008C3B4B">
        <w:rPr>
          <w:rFonts w:ascii="仿宋" w:eastAsia="仿宋" w:hAnsi="仿宋" w:hint="eastAsia"/>
        </w:rPr>
        <w:t>甲方</w:t>
      </w:r>
      <w:r w:rsidRPr="008C3B4B">
        <w:rPr>
          <w:rFonts w:ascii="仿宋" w:eastAsia="仿宋" w:hAnsi="仿宋"/>
        </w:rPr>
        <w:lastRenderedPageBreak/>
        <w:t>有权单方提前终止合同，并保留追究</w:t>
      </w:r>
      <w:r w:rsidRPr="008C3B4B">
        <w:rPr>
          <w:rFonts w:ascii="仿宋" w:eastAsia="仿宋" w:hAnsi="仿宋" w:hint="eastAsia"/>
        </w:rPr>
        <w:t>乙方</w:t>
      </w:r>
      <w:r w:rsidRPr="008C3B4B">
        <w:rPr>
          <w:rFonts w:ascii="仿宋" w:eastAsia="仿宋" w:hAnsi="仿宋"/>
        </w:rPr>
        <w:t>法律、经济责任的权利。</w:t>
      </w:r>
    </w:p>
    <w:p w:rsidR="00222F02" w:rsidRPr="008C3B4B" w:rsidRDefault="00222F02" w:rsidP="00222F02">
      <w:pPr>
        <w:spacing w:line="360" w:lineRule="auto"/>
        <w:ind w:firstLineChars="200" w:firstLine="420"/>
        <w:rPr>
          <w:rFonts w:ascii="仿宋" w:eastAsia="仿宋" w:hAnsi="仿宋"/>
        </w:rPr>
      </w:pPr>
      <w:r w:rsidRPr="008C3B4B">
        <w:rPr>
          <w:rFonts w:ascii="仿宋" w:eastAsia="仿宋" w:hAnsi="仿宋" w:hint="eastAsia"/>
        </w:rPr>
        <w:t>7</w:t>
      </w:r>
      <w:r w:rsidRPr="008C3B4B">
        <w:rPr>
          <w:rFonts w:ascii="仿宋" w:eastAsia="仿宋" w:hAnsi="仿宋"/>
        </w:rPr>
        <w:t>.2 双方人员均不得为业务、结算等事项发生任何形式的行贿、索贿及受贿行为，不得对对方有关工作人员请客、送礼或暗中给予回扣、佣金、有价证券、实物或其它形式的好处，否则不论数额大小视为违约，守约方有权随时终止协议并没收行贿财物，同时，不需承担任何因此而引起的费用或损失，而且违约方愿意接受贿赂金额的十倍之罚</w:t>
      </w:r>
      <w:r w:rsidRPr="008C3B4B">
        <w:rPr>
          <w:rFonts w:ascii="仿宋" w:eastAsia="仿宋" w:hAnsi="仿宋" w:hint="eastAsia"/>
        </w:rPr>
        <w:t>款。</w:t>
      </w:r>
      <w:r w:rsidRPr="008C3B4B">
        <w:rPr>
          <w:rFonts w:ascii="仿宋" w:eastAsia="仿宋" w:hAnsi="仿宋"/>
        </w:rPr>
        <w:t xml:space="preserve">  </w:t>
      </w:r>
    </w:p>
    <w:p w:rsidR="00222F02" w:rsidRPr="008C3B4B" w:rsidRDefault="00222F02" w:rsidP="00222F02">
      <w:pPr>
        <w:spacing w:line="360" w:lineRule="auto"/>
        <w:ind w:firstLineChars="200" w:firstLine="420"/>
        <w:rPr>
          <w:rFonts w:ascii="仿宋" w:eastAsia="仿宋" w:hAnsi="仿宋"/>
        </w:rPr>
      </w:pPr>
      <w:r w:rsidRPr="008C3B4B">
        <w:rPr>
          <w:rFonts w:ascii="仿宋" w:eastAsia="仿宋" w:hAnsi="仿宋"/>
        </w:rPr>
        <w:t>第</w:t>
      </w:r>
      <w:r w:rsidRPr="008C3B4B">
        <w:rPr>
          <w:rFonts w:ascii="仿宋" w:eastAsia="仿宋" w:hAnsi="仿宋" w:hint="eastAsia"/>
        </w:rPr>
        <w:t>八</w:t>
      </w:r>
      <w:r w:rsidRPr="008C3B4B">
        <w:rPr>
          <w:rFonts w:ascii="仿宋" w:eastAsia="仿宋" w:hAnsi="仿宋"/>
        </w:rPr>
        <w:t xml:space="preserve">条  赔偿责任  </w:t>
      </w:r>
    </w:p>
    <w:p w:rsidR="00222F02" w:rsidRPr="008C3B4B" w:rsidRDefault="00222F02" w:rsidP="00222F02">
      <w:pPr>
        <w:spacing w:line="360" w:lineRule="auto"/>
        <w:ind w:firstLineChars="200" w:firstLine="420"/>
        <w:rPr>
          <w:rFonts w:ascii="仿宋" w:eastAsia="仿宋" w:hAnsi="仿宋"/>
        </w:rPr>
      </w:pPr>
      <w:r w:rsidRPr="008C3B4B">
        <w:rPr>
          <w:rFonts w:ascii="仿宋" w:eastAsia="仿宋" w:hAnsi="仿宋" w:hint="eastAsia"/>
        </w:rPr>
        <w:t>8</w:t>
      </w:r>
      <w:r w:rsidRPr="008C3B4B">
        <w:rPr>
          <w:rFonts w:ascii="仿宋" w:eastAsia="仿宋" w:hAnsi="仿宋"/>
        </w:rPr>
        <w:t>.</w:t>
      </w:r>
      <w:r w:rsidRPr="008C3B4B">
        <w:rPr>
          <w:rFonts w:ascii="仿宋" w:eastAsia="仿宋" w:hAnsi="仿宋" w:hint="eastAsia"/>
        </w:rPr>
        <w:t>1</w:t>
      </w:r>
      <w:r w:rsidRPr="008C3B4B">
        <w:rPr>
          <w:rFonts w:ascii="仿宋" w:eastAsia="仿宋" w:hAnsi="仿宋"/>
        </w:rPr>
        <w:t xml:space="preserve">  运输过程中，货物发生损坏等，乙方应按照如下方式赔偿</w:t>
      </w:r>
      <w:r w:rsidRPr="008C3B4B">
        <w:rPr>
          <w:rFonts w:ascii="仿宋" w:eastAsia="仿宋" w:hAnsi="仿宋" w:hint="eastAsia"/>
        </w:rPr>
        <w:t>：</w:t>
      </w:r>
    </w:p>
    <w:p w:rsidR="00222F02" w:rsidRPr="008C3B4B" w:rsidRDefault="00222F02" w:rsidP="00222F02">
      <w:pPr>
        <w:spacing w:line="360" w:lineRule="auto"/>
        <w:ind w:firstLineChars="200" w:firstLine="420"/>
        <w:rPr>
          <w:rFonts w:ascii="仿宋" w:eastAsia="仿宋" w:hAnsi="仿宋"/>
        </w:rPr>
      </w:pPr>
      <w:r w:rsidRPr="008C3B4B">
        <w:rPr>
          <w:rFonts w:ascii="仿宋" w:eastAsia="仿宋" w:hAnsi="仿宋" w:hint="eastAsia"/>
        </w:rPr>
        <w:t>8</w:t>
      </w:r>
      <w:r w:rsidRPr="008C3B4B">
        <w:rPr>
          <w:rFonts w:ascii="仿宋" w:eastAsia="仿宋" w:hAnsi="仿宋"/>
        </w:rPr>
        <w:t>.</w:t>
      </w:r>
      <w:r w:rsidRPr="008C3B4B">
        <w:rPr>
          <w:rFonts w:ascii="仿宋" w:eastAsia="仿宋" w:hAnsi="仿宋" w:hint="eastAsia"/>
        </w:rPr>
        <w:t>1</w:t>
      </w:r>
      <w:r w:rsidRPr="008C3B4B">
        <w:rPr>
          <w:rFonts w:ascii="仿宋" w:eastAsia="仿宋" w:hAnsi="仿宋"/>
        </w:rPr>
        <w:t>.1乙方应按损失货物的实际价格</w:t>
      </w:r>
      <w:r w:rsidRPr="008C3B4B">
        <w:rPr>
          <w:rFonts w:ascii="仿宋" w:eastAsia="仿宋" w:hAnsi="仿宋" w:hint="eastAsia"/>
        </w:rPr>
        <w:t>（依甲方供货合同价格为准），</w:t>
      </w:r>
      <w:r w:rsidRPr="008C3B4B">
        <w:rPr>
          <w:rFonts w:ascii="仿宋" w:eastAsia="仿宋" w:hAnsi="仿宋"/>
        </w:rPr>
        <w:t>向甲方赔偿损失，不得以保险理赔等事宜拒绝向甲方赔偿。</w:t>
      </w:r>
    </w:p>
    <w:p w:rsidR="00222F02" w:rsidRPr="008C3B4B" w:rsidRDefault="00222F02" w:rsidP="00222F02">
      <w:pPr>
        <w:spacing w:line="360" w:lineRule="auto"/>
        <w:ind w:firstLineChars="200" w:firstLine="420"/>
        <w:rPr>
          <w:rFonts w:ascii="仿宋" w:eastAsia="仿宋" w:hAnsi="仿宋"/>
        </w:rPr>
      </w:pPr>
      <w:r w:rsidRPr="008C3B4B">
        <w:rPr>
          <w:rFonts w:ascii="仿宋" w:eastAsia="仿宋" w:hAnsi="仿宋" w:hint="eastAsia"/>
        </w:rPr>
        <w:t>8</w:t>
      </w:r>
      <w:r w:rsidRPr="008C3B4B">
        <w:rPr>
          <w:rFonts w:ascii="仿宋" w:eastAsia="仿宋" w:hAnsi="仿宋"/>
        </w:rPr>
        <w:t>.</w:t>
      </w:r>
      <w:r w:rsidRPr="008C3B4B">
        <w:rPr>
          <w:rFonts w:ascii="仿宋" w:eastAsia="仿宋" w:hAnsi="仿宋" w:hint="eastAsia"/>
        </w:rPr>
        <w:t>1</w:t>
      </w:r>
      <w:r w:rsidRPr="008C3B4B">
        <w:rPr>
          <w:rFonts w:ascii="仿宋" w:eastAsia="仿宋" w:hAnsi="仿宋"/>
        </w:rPr>
        <w:t>.</w:t>
      </w:r>
      <w:r w:rsidRPr="008C3B4B">
        <w:rPr>
          <w:rFonts w:ascii="仿宋" w:eastAsia="仿宋" w:hAnsi="仿宋" w:hint="eastAsia"/>
        </w:rPr>
        <w:t>2除</w:t>
      </w:r>
      <w:r w:rsidRPr="008C3B4B">
        <w:rPr>
          <w:rFonts w:ascii="仿宋" w:eastAsia="仿宋" w:hAnsi="仿宋"/>
        </w:rPr>
        <w:t>乙方应赔偿甲方的损失</w:t>
      </w:r>
      <w:r w:rsidRPr="008C3B4B">
        <w:rPr>
          <w:rFonts w:ascii="仿宋" w:eastAsia="仿宋" w:hAnsi="仿宋" w:hint="eastAsia"/>
        </w:rPr>
        <w:t>外</w:t>
      </w:r>
      <w:r w:rsidRPr="008C3B4B">
        <w:rPr>
          <w:rFonts w:ascii="仿宋" w:eastAsia="仿宋" w:hAnsi="仿宋"/>
        </w:rPr>
        <w:t>，</w:t>
      </w:r>
      <w:r w:rsidRPr="008C3B4B">
        <w:rPr>
          <w:rFonts w:ascii="仿宋" w:eastAsia="仿宋" w:hAnsi="仿宋" w:hint="eastAsia"/>
        </w:rPr>
        <w:t>还须</w:t>
      </w:r>
      <w:r w:rsidRPr="008C3B4B">
        <w:rPr>
          <w:rFonts w:ascii="仿宋" w:eastAsia="仿宋" w:hAnsi="仿宋"/>
        </w:rPr>
        <w:t>承担由此产生的二次运费及其他相应的合理费用。</w:t>
      </w:r>
    </w:p>
    <w:p w:rsidR="00222F02" w:rsidRPr="008C3B4B" w:rsidRDefault="00222F02" w:rsidP="00222F02">
      <w:pPr>
        <w:spacing w:line="360" w:lineRule="auto"/>
        <w:ind w:firstLineChars="200" w:firstLine="420"/>
        <w:rPr>
          <w:rFonts w:ascii="仿宋" w:eastAsia="仿宋" w:hAnsi="仿宋"/>
        </w:rPr>
      </w:pPr>
      <w:r w:rsidRPr="008C3B4B">
        <w:rPr>
          <w:rFonts w:ascii="仿宋" w:eastAsia="仿宋" w:hAnsi="仿宋" w:hint="eastAsia"/>
        </w:rPr>
        <w:t>8</w:t>
      </w:r>
      <w:r w:rsidRPr="008C3B4B">
        <w:rPr>
          <w:rFonts w:ascii="仿宋" w:eastAsia="仿宋" w:hAnsi="仿宋"/>
        </w:rPr>
        <w:t>.</w:t>
      </w:r>
      <w:r w:rsidRPr="008C3B4B">
        <w:rPr>
          <w:rFonts w:ascii="仿宋" w:eastAsia="仿宋" w:hAnsi="仿宋" w:hint="eastAsia"/>
        </w:rPr>
        <w:t>1</w:t>
      </w:r>
      <w:r w:rsidRPr="008C3B4B">
        <w:rPr>
          <w:rFonts w:ascii="仿宋" w:eastAsia="仿宋" w:hAnsi="仿宋"/>
        </w:rPr>
        <w:t>.</w:t>
      </w:r>
      <w:r w:rsidRPr="008C3B4B">
        <w:rPr>
          <w:rFonts w:ascii="仿宋" w:eastAsia="仿宋" w:hAnsi="仿宋" w:hint="eastAsia"/>
        </w:rPr>
        <w:t>3</w:t>
      </w:r>
      <w:r w:rsidRPr="008C3B4B">
        <w:rPr>
          <w:rFonts w:ascii="仿宋" w:eastAsia="仿宋" w:hAnsi="仿宋"/>
        </w:rPr>
        <w:t>因乙方工作人员故意行为给甲方货物造成的经济损失，乙方</w:t>
      </w:r>
      <w:r w:rsidRPr="008C3B4B">
        <w:rPr>
          <w:rFonts w:ascii="仿宋" w:eastAsia="仿宋" w:hAnsi="仿宋" w:hint="eastAsia"/>
        </w:rPr>
        <w:t>除承担以上赔偿外，须承担因此造成的各项损失</w:t>
      </w:r>
      <w:r w:rsidRPr="008C3B4B">
        <w:rPr>
          <w:rFonts w:ascii="仿宋" w:eastAsia="仿宋" w:hAnsi="仿宋"/>
        </w:rPr>
        <w:t>。</w:t>
      </w:r>
    </w:p>
    <w:p w:rsidR="00222F02" w:rsidRPr="008C3B4B" w:rsidRDefault="00222F02" w:rsidP="00222F02">
      <w:pPr>
        <w:spacing w:line="360" w:lineRule="auto"/>
        <w:ind w:firstLineChars="200" w:firstLine="420"/>
        <w:rPr>
          <w:rFonts w:ascii="仿宋" w:eastAsia="仿宋" w:hAnsi="仿宋"/>
        </w:rPr>
      </w:pPr>
      <w:r w:rsidRPr="008C3B4B">
        <w:rPr>
          <w:rFonts w:ascii="仿宋" w:eastAsia="仿宋" w:hAnsi="仿宋" w:hint="eastAsia"/>
        </w:rPr>
        <w:t>8</w:t>
      </w:r>
      <w:r w:rsidRPr="008C3B4B">
        <w:rPr>
          <w:rFonts w:ascii="仿宋" w:eastAsia="仿宋" w:hAnsi="仿宋"/>
        </w:rPr>
        <w:t>.</w:t>
      </w:r>
      <w:r w:rsidRPr="008C3B4B">
        <w:rPr>
          <w:rFonts w:ascii="仿宋" w:eastAsia="仿宋" w:hAnsi="仿宋" w:hint="eastAsia"/>
        </w:rPr>
        <w:t>2</w:t>
      </w:r>
      <w:r w:rsidRPr="008C3B4B">
        <w:rPr>
          <w:rFonts w:ascii="仿宋" w:eastAsia="仿宋" w:hAnsi="仿宋"/>
        </w:rPr>
        <w:t xml:space="preserve"> 因</w:t>
      </w:r>
      <w:r w:rsidRPr="008C3B4B">
        <w:rPr>
          <w:rFonts w:ascii="仿宋" w:eastAsia="仿宋" w:hAnsi="仿宋" w:hint="eastAsia"/>
        </w:rPr>
        <w:t>运输</w:t>
      </w:r>
      <w:r w:rsidRPr="008C3B4B">
        <w:rPr>
          <w:rFonts w:ascii="仿宋" w:eastAsia="仿宋" w:hAnsi="仿宋"/>
        </w:rPr>
        <w:t>延迟导致公司延误生产造成的经济损失，包括直接经济损失与间接经济损失</w:t>
      </w:r>
      <w:r w:rsidRPr="008C3B4B">
        <w:rPr>
          <w:rFonts w:ascii="仿宋" w:eastAsia="仿宋" w:hAnsi="仿宋" w:hint="eastAsia"/>
        </w:rPr>
        <w:t>，</w:t>
      </w:r>
      <w:r w:rsidRPr="008C3B4B">
        <w:rPr>
          <w:rFonts w:ascii="仿宋" w:eastAsia="仿宋" w:hAnsi="仿宋"/>
        </w:rPr>
        <w:t>乙方应承担赔偿责任。</w:t>
      </w:r>
      <w:r w:rsidRPr="008C3B4B">
        <w:rPr>
          <w:rFonts w:ascii="仿宋" w:eastAsia="仿宋" w:hAnsi="仿宋" w:hint="eastAsia"/>
        </w:rPr>
        <w:t xml:space="preserve">                     </w:t>
      </w:r>
      <w:r w:rsidRPr="008C3B4B">
        <w:rPr>
          <w:rFonts w:ascii="仿宋" w:eastAsia="仿宋" w:hAnsi="仿宋"/>
        </w:rPr>
        <w:t xml:space="preserve"> </w:t>
      </w:r>
    </w:p>
    <w:p w:rsidR="00222F02" w:rsidRPr="008C3B4B" w:rsidRDefault="00222F02" w:rsidP="00222F02">
      <w:pPr>
        <w:spacing w:line="360" w:lineRule="auto"/>
        <w:ind w:firstLineChars="200" w:firstLine="420"/>
        <w:jc w:val="left"/>
        <w:rPr>
          <w:rFonts w:ascii="仿宋" w:eastAsia="仿宋" w:hAnsi="仿宋"/>
        </w:rPr>
      </w:pPr>
      <w:r w:rsidRPr="008C3B4B">
        <w:rPr>
          <w:rFonts w:ascii="仿宋" w:eastAsia="仿宋" w:hAnsi="仿宋" w:hint="eastAsia"/>
        </w:rPr>
        <w:t>8</w:t>
      </w:r>
      <w:r w:rsidRPr="008C3B4B">
        <w:rPr>
          <w:rFonts w:ascii="仿宋" w:eastAsia="仿宋" w:hAnsi="仿宋"/>
        </w:rPr>
        <w:t>.</w:t>
      </w:r>
      <w:r w:rsidRPr="008C3B4B">
        <w:rPr>
          <w:rFonts w:ascii="仿宋" w:eastAsia="仿宋" w:hAnsi="仿宋" w:hint="eastAsia"/>
        </w:rPr>
        <w:t>3</w:t>
      </w:r>
      <w:r w:rsidRPr="008C3B4B">
        <w:rPr>
          <w:rFonts w:ascii="仿宋" w:eastAsia="仿宋" w:hAnsi="仿宋"/>
        </w:rPr>
        <w:t xml:space="preserve"> </w:t>
      </w:r>
      <w:r w:rsidRPr="008C3B4B">
        <w:rPr>
          <w:rFonts w:ascii="仿宋" w:eastAsia="仿宋" w:hAnsi="仿宋" w:hint="eastAsia"/>
        </w:rPr>
        <w:t>乙方需对转运产品购买保险费用，</w:t>
      </w:r>
      <w:r w:rsidRPr="008C3B4B">
        <w:rPr>
          <w:rFonts w:ascii="仿宋" w:eastAsia="仿宋" w:hAnsi="仿宋"/>
        </w:rPr>
        <w:t>9.6</w:t>
      </w:r>
      <w:r w:rsidRPr="008C3B4B">
        <w:rPr>
          <w:rFonts w:ascii="仿宋" w:eastAsia="仿宋" w:hAnsi="仿宋" w:hint="eastAsia"/>
        </w:rPr>
        <w:t>米货车产品运输保险费用（壹佰万元），</w:t>
      </w:r>
      <w:r w:rsidRPr="008C3B4B">
        <w:rPr>
          <w:rFonts w:ascii="仿宋" w:eastAsia="仿宋" w:hAnsi="仿宋"/>
        </w:rPr>
        <w:t>4.2</w:t>
      </w:r>
      <w:r w:rsidRPr="008C3B4B">
        <w:rPr>
          <w:rFonts w:ascii="仿宋" w:eastAsia="仿宋" w:hAnsi="仿宋" w:hint="eastAsia"/>
        </w:rPr>
        <w:t>米货车产品运输保险费用（贰拾万元），并将购买保险的相关证明提供给甲方。</w:t>
      </w:r>
    </w:p>
    <w:p w:rsidR="00222F02" w:rsidRPr="008C3B4B" w:rsidRDefault="00222F02" w:rsidP="00222F02">
      <w:pPr>
        <w:spacing w:line="360" w:lineRule="auto"/>
        <w:ind w:firstLineChars="200" w:firstLine="420"/>
        <w:jc w:val="left"/>
        <w:rPr>
          <w:rFonts w:ascii="仿宋" w:eastAsia="仿宋" w:hAnsi="仿宋"/>
        </w:rPr>
      </w:pPr>
      <w:r w:rsidRPr="008C3B4B">
        <w:rPr>
          <w:rFonts w:ascii="仿宋" w:eastAsia="仿宋" w:hAnsi="仿宋" w:hint="eastAsia"/>
        </w:rPr>
        <w:t>8.4产品运输保证金: 乙方在签订合同前需向甲方支付100000元(大写:拾万元整) 产品运输保证金，合同终止时无内无违约情形或无甲方需索赔事项时，甲方30天内以银行电汇方式全额无息退还，如乙方给甲方造成损失，甲方可在乙方保证金中予以扣除，扣除后剩余保证金部分按前述方式退还；</w:t>
      </w:r>
    </w:p>
    <w:p w:rsidR="00222F02" w:rsidRPr="008C3B4B" w:rsidRDefault="00222F02" w:rsidP="00222F02">
      <w:pPr>
        <w:spacing w:line="360" w:lineRule="auto"/>
        <w:ind w:firstLineChars="200" w:firstLine="420"/>
        <w:rPr>
          <w:rFonts w:ascii="仿宋" w:eastAsia="仿宋" w:hAnsi="仿宋"/>
        </w:rPr>
      </w:pPr>
      <w:r w:rsidRPr="008C3B4B">
        <w:rPr>
          <w:rFonts w:ascii="仿宋" w:eastAsia="仿宋" w:hAnsi="仿宋" w:hint="eastAsia"/>
        </w:rPr>
        <w:t xml:space="preserve">第九条 合同的签署及终止 </w:t>
      </w:r>
    </w:p>
    <w:p w:rsidR="00222F02" w:rsidRPr="008C3B4B" w:rsidRDefault="00222F02" w:rsidP="00222F02">
      <w:pPr>
        <w:spacing w:line="360" w:lineRule="auto"/>
        <w:ind w:firstLineChars="200" w:firstLine="420"/>
        <w:rPr>
          <w:rFonts w:ascii="仿宋" w:eastAsia="仿宋" w:hAnsi="仿宋"/>
        </w:rPr>
      </w:pPr>
      <w:r w:rsidRPr="008C3B4B">
        <w:rPr>
          <w:rFonts w:ascii="仿宋" w:eastAsia="仿宋" w:hAnsi="仿宋" w:hint="eastAsia"/>
        </w:rPr>
        <w:t>9</w:t>
      </w:r>
      <w:r w:rsidRPr="008C3B4B">
        <w:rPr>
          <w:rFonts w:ascii="仿宋" w:eastAsia="仿宋" w:hAnsi="仿宋"/>
        </w:rPr>
        <w:t>.1 本合同有效期自</w:t>
      </w:r>
      <w:r w:rsidRPr="008C3B4B">
        <w:rPr>
          <w:rFonts w:ascii="仿宋" w:eastAsia="仿宋" w:hAnsi="仿宋" w:hint="eastAsia"/>
        </w:rPr>
        <w:t>合同生效之日</w:t>
      </w:r>
      <w:r w:rsidRPr="008C3B4B">
        <w:rPr>
          <w:rFonts w:ascii="仿宋" w:eastAsia="仿宋" w:hAnsi="仿宋"/>
        </w:rPr>
        <w:t>至</w:t>
      </w:r>
      <w:r w:rsidRPr="008C3B4B">
        <w:rPr>
          <w:rFonts w:ascii="仿宋" w:eastAsia="仿宋" w:hAnsi="仿宋" w:hint="eastAsia"/>
          <w:u w:val="single"/>
        </w:rPr>
        <w:t xml:space="preserve">_   </w:t>
      </w:r>
      <w:r w:rsidRPr="008C3B4B">
        <w:rPr>
          <w:rFonts w:ascii="仿宋" w:eastAsia="仿宋" w:hAnsi="仿宋"/>
        </w:rPr>
        <w:t>年</w:t>
      </w:r>
      <w:r w:rsidRPr="008C3B4B">
        <w:rPr>
          <w:rFonts w:ascii="仿宋" w:eastAsia="仿宋" w:hAnsi="仿宋" w:hint="eastAsia"/>
          <w:u w:val="single"/>
        </w:rPr>
        <w:t xml:space="preserve">_   </w:t>
      </w:r>
      <w:r w:rsidRPr="008C3B4B">
        <w:rPr>
          <w:rFonts w:ascii="仿宋" w:eastAsia="仿宋" w:hAnsi="仿宋"/>
        </w:rPr>
        <w:t>月</w:t>
      </w:r>
      <w:r w:rsidRPr="008C3B4B">
        <w:rPr>
          <w:rFonts w:ascii="仿宋" w:eastAsia="仿宋" w:hAnsi="仿宋" w:hint="eastAsia"/>
          <w:u w:val="single"/>
        </w:rPr>
        <w:t>_  _</w:t>
      </w:r>
      <w:r w:rsidRPr="008C3B4B">
        <w:rPr>
          <w:rFonts w:ascii="仿宋" w:eastAsia="仿宋" w:hAnsi="仿宋"/>
        </w:rPr>
        <w:t>日。合同到期后，双方未签订新一期合同但继续合作的，本合同继续有效，最长可以延期半年</w:t>
      </w:r>
      <w:r w:rsidRPr="008C3B4B">
        <w:rPr>
          <w:rFonts w:ascii="仿宋" w:eastAsia="仿宋" w:hAnsi="仿宋" w:hint="eastAsia"/>
        </w:rPr>
        <w:t>。在合同期内任一方均可提前1个月书面申请要求解除合同</w:t>
      </w:r>
      <w:r w:rsidRPr="008C3B4B">
        <w:rPr>
          <w:rFonts w:ascii="仿宋" w:eastAsia="仿宋" w:hAnsi="仿宋"/>
        </w:rPr>
        <w:t xml:space="preserve">，申请期内乙方需无条件完成甲方运输任务。  </w:t>
      </w:r>
    </w:p>
    <w:p w:rsidR="00222F02" w:rsidRPr="008C3B4B" w:rsidRDefault="00222F02" w:rsidP="00222F02">
      <w:pPr>
        <w:spacing w:line="360" w:lineRule="auto"/>
        <w:ind w:firstLineChars="200" w:firstLine="420"/>
        <w:rPr>
          <w:rFonts w:ascii="仿宋" w:eastAsia="仿宋" w:hAnsi="仿宋"/>
        </w:rPr>
      </w:pPr>
      <w:r w:rsidRPr="008C3B4B">
        <w:rPr>
          <w:rFonts w:ascii="仿宋" w:eastAsia="仿宋" w:hAnsi="仿宋" w:hint="eastAsia"/>
        </w:rPr>
        <w:t>9</w:t>
      </w:r>
      <w:r w:rsidRPr="008C3B4B">
        <w:rPr>
          <w:rFonts w:ascii="仿宋" w:eastAsia="仿宋" w:hAnsi="仿宋"/>
        </w:rPr>
        <w:t xml:space="preserve">.2 不论何种原因，本合同的其中一方如需提前终止本合同，应提前三十天以书面形式通知另一方，否则，违约方应赔偿守约方两个月的经济损失（按前期合作中月平均值计算）。合同终止后对合同期间发生的业务仍然适用于本合同，双方必须履行及承担本合同条款的责任和费用。  </w:t>
      </w:r>
    </w:p>
    <w:p w:rsidR="00222F02" w:rsidRPr="008C3B4B" w:rsidRDefault="00222F02" w:rsidP="00222F02">
      <w:pPr>
        <w:spacing w:line="360" w:lineRule="auto"/>
        <w:ind w:firstLineChars="200" w:firstLine="420"/>
        <w:rPr>
          <w:rFonts w:ascii="仿宋" w:eastAsia="仿宋" w:hAnsi="仿宋"/>
        </w:rPr>
      </w:pPr>
      <w:r w:rsidRPr="008C3B4B">
        <w:rPr>
          <w:rFonts w:ascii="仿宋" w:eastAsia="仿宋" w:hAnsi="仿宋" w:hint="eastAsia"/>
        </w:rPr>
        <w:t>9</w:t>
      </w:r>
      <w:r w:rsidRPr="008C3B4B">
        <w:rPr>
          <w:rFonts w:ascii="仿宋" w:eastAsia="仿宋" w:hAnsi="仿宋"/>
        </w:rPr>
        <w:t xml:space="preserve">.3 如发生下列情况，一方应以书面形式通知对方即终止合同，而无须提前三十天书面通知： </w:t>
      </w:r>
    </w:p>
    <w:p w:rsidR="00222F02" w:rsidRPr="008C3B4B" w:rsidRDefault="00222F02" w:rsidP="00222F02">
      <w:pPr>
        <w:spacing w:line="360" w:lineRule="auto"/>
        <w:ind w:firstLineChars="200" w:firstLine="420"/>
        <w:rPr>
          <w:rFonts w:ascii="仿宋" w:eastAsia="仿宋" w:hAnsi="仿宋"/>
        </w:rPr>
      </w:pPr>
      <w:r w:rsidRPr="008C3B4B">
        <w:rPr>
          <w:rFonts w:ascii="仿宋" w:eastAsia="仿宋" w:hAnsi="仿宋" w:hint="eastAsia"/>
        </w:rPr>
        <w:t>9</w:t>
      </w:r>
      <w:r w:rsidRPr="008C3B4B">
        <w:rPr>
          <w:rFonts w:ascii="仿宋" w:eastAsia="仿宋" w:hAnsi="仿宋"/>
        </w:rPr>
        <w:t xml:space="preserve">.3.1任何一方违约致使本合同目的无法实现的或者一个月内违反合同约定达三次（含三次）。 </w:t>
      </w:r>
    </w:p>
    <w:p w:rsidR="00222F02" w:rsidRPr="008C3B4B" w:rsidRDefault="00222F02" w:rsidP="00222F02">
      <w:pPr>
        <w:spacing w:line="360" w:lineRule="auto"/>
        <w:ind w:firstLineChars="200" w:firstLine="420"/>
        <w:rPr>
          <w:rFonts w:ascii="仿宋" w:eastAsia="仿宋" w:hAnsi="仿宋"/>
        </w:rPr>
      </w:pPr>
      <w:r w:rsidRPr="008C3B4B">
        <w:rPr>
          <w:rFonts w:ascii="仿宋" w:eastAsia="仿宋" w:hAnsi="仿宋" w:hint="eastAsia"/>
        </w:rPr>
        <w:t>9</w:t>
      </w:r>
      <w:r w:rsidRPr="008C3B4B">
        <w:rPr>
          <w:rFonts w:ascii="仿宋" w:eastAsia="仿宋" w:hAnsi="仿宋"/>
        </w:rPr>
        <w:t xml:space="preserve">.3.2 一方已无实际履约能力并已停止正常营业或实质上停止正常业务运作。 </w:t>
      </w:r>
    </w:p>
    <w:p w:rsidR="00222F02" w:rsidRPr="008C3B4B" w:rsidRDefault="00222F02" w:rsidP="00222F02">
      <w:pPr>
        <w:spacing w:line="360" w:lineRule="auto"/>
        <w:ind w:firstLineChars="200" w:firstLine="420"/>
        <w:jc w:val="left"/>
        <w:rPr>
          <w:rFonts w:ascii="仿宋" w:eastAsia="仿宋" w:hAnsi="仿宋"/>
        </w:rPr>
      </w:pPr>
      <w:r w:rsidRPr="008C3B4B">
        <w:rPr>
          <w:rFonts w:ascii="仿宋" w:eastAsia="仿宋" w:hAnsi="仿宋" w:hint="eastAsia"/>
        </w:rPr>
        <w:lastRenderedPageBreak/>
        <w:t>9</w:t>
      </w:r>
      <w:r w:rsidRPr="008C3B4B">
        <w:rPr>
          <w:rFonts w:ascii="仿宋" w:eastAsia="仿宋" w:hAnsi="仿宋"/>
        </w:rPr>
        <w:t>.3.3一方严重违约且经对方通知后并无明显改观，且行为已对另一方利益造成了实质性的</w:t>
      </w:r>
      <w:r w:rsidRPr="008C3B4B">
        <w:rPr>
          <w:rFonts w:ascii="仿宋" w:eastAsia="仿宋" w:hAnsi="仿宋" w:hint="eastAsia"/>
        </w:rPr>
        <w:t>损</w:t>
      </w:r>
      <w:r w:rsidRPr="008C3B4B">
        <w:rPr>
          <w:rFonts w:ascii="仿宋" w:eastAsia="仿宋" w:hAnsi="仿宋"/>
        </w:rPr>
        <w:t xml:space="preserve">害。  </w:t>
      </w:r>
      <w:r w:rsidRPr="008C3B4B">
        <w:rPr>
          <w:rFonts w:ascii="仿宋" w:eastAsia="仿宋" w:hAnsi="仿宋" w:hint="eastAsia"/>
        </w:rPr>
        <w:t xml:space="preserve">                                                                     </w:t>
      </w:r>
    </w:p>
    <w:p w:rsidR="00222F02" w:rsidRPr="008C3B4B" w:rsidRDefault="00222F02" w:rsidP="00222F02">
      <w:pPr>
        <w:spacing w:line="360" w:lineRule="auto"/>
        <w:ind w:firstLineChars="200" w:firstLine="420"/>
        <w:jc w:val="left"/>
        <w:rPr>
          <w:rFonts w:ascii="仿宋" w:eastAsia="仿宋" w:hAnsi="仿宋"/>
        </w:rPr>
      </w:pPr>
      <w:r w:rsidRPr="008C3B4B">
        <w:rPr>
          <w:rFonts w:ascii="仿宋" w:eastAsia="仿宋" w:hAnsi="仿宋"/>
        </w:rPr>
        <w:t>第</w:t>
      </w:r>
      <w:r w:rsidRPr="008C3B4B">
        <w:rPr>
          <w:rFonts w:ascii="仿宋" w:eastAsia="仿宋" w:hAnsi="仿宋" w:hint="eastAsia"/>
        </w:rPr>
        <w:t>十</w:t>
      </w:r>
      <w:r w:rsidRPr="008C3B4B">
        <w:rPr>
          <w:rFonts w:ascii="仿宋" w:eastAsia="仿宋" w:hAnsi="仿宋"/>
        </w:rPr>
        <w:t xml:space="preserve">条 争议的解决方式  </w:t>
      </w:r>
    </w:p>
    <w:p w:rsidR="00222F02" w:rsidRPr="008C3B4B" w:rsidRDefault="00222F02" w:rsidP="00222F02">
      <w:pPr>
        <w:spacing w:line="360" w:lineRule="auto"/>
        <w:ind w:firstLineChars="200" w:firstLine="420"/>
        <w:rPr>
          <w:rFonts w:ascii="仿宋" w:eastAsia="仿宋" w:hAnsi="仿宋"/>
        </w:rPr>
      </w:pPr>
      <w:r w:rsidRPr="008C3B4B">
        <w:rPr>
          <w:rFonts w:ascii="仿宋" w:eastAsia="仿宋" w:hAnsi="仿宋"/>
        </w:rPr>
        <w:t xml:space="preserve">在履行过程中，如因本合同发生争议，甲、乙双方应友好协商解决，协商不成，可向甲方所在地的法院提起诉讼。 </w:t>
      </w:r>
      <w:r w:rsidRPr="008C3B4B">
        <w:rPr>
          <w:rFonts w:ascii="仿宋" w:eastAsia="仿宋" w:hAnsi="仿宋" w:hint="eastAsia"/>
        </w:rPr>
        <w:t>如因乙方违约导致甲方通过法律途径维护自身合法权益时，乙方需承担甲方为此支付的律师费、诉讼费、财产保全费、差旅费、执行费、评估费、拍卖费、公证费、送达费、公告费以及其他为实现债权而发生的费用。</w:t>
      </w:r>
      <w:r w:rsidRPr="008C3B4B">
        <w:rPr>
          <w:rFonts w:ascii="仿宋" w:eastAsia="仿宋" w:hAnsi="仿宋"/>
        </w:rPr>
        <w:t xml:space="preserve">  </w:t>
      </w:r>
    </w:p>
    <w:p w:rsidR="00222F02" w:rsidRPr="008C3B4B" w:rsidRDefault="00222F02" w:rsidP="00222F02">
      <w:pPr>
        <w:spacing w:line="360" w:lineRule="auto"/>
        <w:ind w:firstLineChars="200" w:firstLine="420"/>
        <w:rPr>
          <w:rFonts w:ascii="仿宋" w:eastAsia="仿宋" w:hAnsi="仿宋"/>
        </w:rPr>
      </w:pPr>
      <w:r w:rsidRPr="008C3B4B">
        <w:rPr>
          <w:rFonts w:ascii="仿宋" w:eastAsia="仿宋" w:hAnsi="仿宋" w:hint="eastAsia"/>
        </w:rPr>
        <w:t xml:space="preserve">第十一条 </w:t>
      </w:r>
      <w:r w:rsidRPr="008C3B4B">
        <w:rPr>
          <w:rFonts w:ascii="仿宋" w:eastAsia="仿宋" w:hAnsi="仿宋"/>
        </w:rPr>
        <w:t xml:space="preserve">其它事项  </w:t>
      </w:r>
    </w:p>
    <w:p w:rsidR="00222F02" w:rsidRPr="008C3B4B" w:rsidRDefault="00222F02" w:rsidP="00222F02">
      <w:pPr>
        <w:spacing w:line="360" w:lineRule="auto"/>
        <w:ind w:firstLineChars="200" w:firstLine="420"/>
        <w:rPr>
          <w:rFonts w:ascii="仿宋" w:eastAsia="仿宋" w:hAnsi="仿宋"/>
        </w:rPr>
      </w:pPr>
      <w:r w:rsidRPr="008C3B4B">
        <w:rPr>
          <w:rFonts w:ascii="仿宋" w:eastAsia="仿宋" w:hAnsi="仿宋" w:hint="eastAsia"/>
        </w:rPr>
        <w:t>11</w:t>
      </w:r>
      <w:r w:rsidRPr="008C3B4B">
        <w:rPr>
          <w:rFonts w:ascii="仿宋" w:eastAsia="仿宋" w:hAnsi="仿宋"/>
        </w:rPr>
        <w:t xml:space="preserve">.1未尽事宜由双方共同协商解决，并可签订补充协议，经签字盖章后与本合同具有同等法律效力。  </w:t>
      </w:r>
    </w:p>
    <w:p w:rsidR="00222F02" w:rsidRPr="008C3B4B" w:rsidRDefault="00222F02" w:rsidP="00222F02">
      <w:pPr>
        <w:spacing w:line="360" w:lineRule="auto"/>
        <w:ind w:firstLineChars="200" w:firstLine="420"/>
        <w:rPr>
          <w:rFonts w:ascii="仿宋" w:eastAsia="仿宋" w:hAnsi="仿宋"/>
        </w:rPr>
      </w:pPr>
      <w:r w:rsidRPr="008C3B4B">
        <w:rPr>
          <w:rFonts w:ascii="仿宋" w:eastAsia="仿宋" w:hAnsi="仿宋" w:hint="eastAsia"/>
        </w:rPr>
        <w:t>11</w:t>
      </w:r>
      <w:r w:rsidRPr="008C3B4B">
        <w:rPr>
          <w:rFonts w:ascii="仿宋" w:eastAsia="仿宋" w:hAnsi="仿宋"/>
        </w:rPr>
        <w:t>.</w:t>
      </w:r>
      <w:r w:rsidRPr="008C3B4B">
        <w:rPr>
          <w:rFonts w:ascii="仿宋" w:eastAsia="仿宋" w:hAnsi="仿宋" w:hint="eastAsia"/>
        </w:rPr>
        <w:t>2</w:t>
      </w:r>
      <w:r w:rsidRPr="008C3B4B">
        <w:rPr>
          <w:rFonts w:ascii="仿宋" w:eastAsia="仿宋" w:hAnsi="仿宋"/>
        </w:rPr>
        <w:t>甲方须向乙方提供《营业执照》复印件加盖公章给乙方备案，乙方须向甲方提供《营业执照》</w:t>
      </w:r>
      <w:r w:rsidRPr="008C3B4B">
        <w:rPr>
          <w:rFonts w:ascii="仿宋" w:eastAsia="仿宋" w:hAnsi="仿宋" w:hint="eastAsia"/>
        </w:rPr>
        <w:t>及承接甲方业务所需的其他相关资质证书</w:t>
      </w:r>
      <w:r w:rsidRPr="008C3B4B">
        <w:rPr>
          <w:rFonts w:ascii="仿宋" w:eastAsia="仿宋" w:hAnsi="仿宋"/>
        </w:rPr>
        <w:t xml:space="preserve">复印件加盖公章给甲方备案。 </w:t>
      </w:r>
    </w:p>
    <w:p w:rsidR="00222F02" w:rsidRPr="008C3B4B" w:rsidRDefault="00222F02" w:rsidP="00222F02">
      <w:pPr>
        <w:spacing w:line="360" w:lineRule="auto"/>
        <w:ind w:firstLineChars="200" w:firstLine="420"/>
        <w:rPr>
          <w:rFonts w:ascii="仿宋" w:eastAsia="仿宋" w:hAnsi="仿宋"/>
        </w:rPr>
      </w:pPr>
      <w:r w:rsidRPr="008C3B4B">
        <w:rPr>
          <w:rFonts w:ascii="仿宋" w:eastAsia="仿宋" w:hAnsi="仿宋" w:hint="eastAsia"/>
        </w:rPr>
        <w:t>11</w:t>
      </w:r>
      <w:r w:rsidRPr="008C3B4B">
        <w:rPr>
          <w:rFonts w:ascii="仿宋" w:eastAsia="仿宋" w:hAnsi="仿宋"/>
        </w:rPr>
        <w:t>.</w:t>
      </w:r>
      <w:r w:rsidRPr="008C3B4B">
        <w:rPr>
          <w:rFonts w:ascii="仿宋" w:eastAsia="仿宋" w:hAnsi="仿宋" w:hint="eastAsia"/>
        </w:rPr>
        <w:t>3</w:t>
      </w:r>
      <w:r w:rsidRPr="008C3B4B">
        <w:rPr>
          <w:rFonts w:ascii="仿宋" w:eastAsia="仿宋" w:hAnsi="仿宋"/>
        </w:rPr>
        <w:t xml:space="preserve"> 本合同自双方签字盖章之日起生效，</w:t>
      </w:r>
      <w:r w:rsidRPr="008C3B4B">
        <w:rPr>
          <w:rFonts w:ascii="仿宋" w:eastAsia="仿宋" w:hAnsi="仿宋" w:hint="eastAsia"/>
        </w:rPr>
        <w:t>本合同一式伍份，甲方执叁份、乙方执贰份。具有同等法律效力</w:t>
      </w:r>
      <w:r w:rsidRPr="008C3B4B">
        <w:rPr>
          <w:rFonts w:ascii="仿宋" w:eastAsia="仿宋" w:hAnsi="仿宋"/>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253"/>
      </w:tblGrid>
      <w:tr w:rsidR="00222F02" w:rsidRPr="008C3B4B" w:rsidTr="00222F02">
        <w:trPr>
          <w:trHeight w:val="5220"/>
        </w:trPr>
        <w:tc>
          <w:tcPr>
            <w:tcW w:w="4644" w:type="dxa"/>
          </w:tcPr>
          <w:p w:rsidR="00222F02" w:rsidRPr="008C3B4B" w:rsidRDefault="00222F02" w:rsidP="00222F02">
            <w:pPr>
              <w:spacing w:line="360" w:lineRule="auto"/>
              <w:rPr>
                <w:rFonts w:ascii="仿宋" w:eastAsia="仿宋" w:hAnsi="仿宋"/>
              </w:rPr>
            </w:pPr>
            <w:r w:rsidRPr="008C3B4B">
              <w:rPr>
                <w:rFonts w:ascii="仿宋" w:eastAsia="仿宋" w:hAnsi="仿宋" w:hint="eastAsia"/>
              </w:rPr>
              <w:t>甲方：</w:t>
            </w:r>
          </w:p>
          <w:p w:rsidR="00222F02" w:rsidRPr="008C3B4B" w:rsidRDefault="00222F02" w:rsidP="00222F02">
            <w:pPr>
              <w:spacing w:line="360" w:lineRule="auto"/>
              <w:rPr>
                <w:rFonts w:ascii="仿宋" w:eastAsia="仿宋" w:hAnsi="仿宋"/>
              </w:rPr>
            </w:pPr>
            <w:r w:rsidRPr="008C3B4B">
              <w:rPr>
                <w:rFonts w:ascii="仿宋" w:eastAsia="仿宋" w:hAnsi="仿宋" w:hint="eastAsia"/>
              </w:rPr>
              <w:t>单位名称（章）：</w:t>
            </w:r>
          </w:p>
          <w:p w:rsidR="00222F02" w:rsidRPr="008C3B4B" w:rsidRDefault="00222F02" w:rsidP="00222F02">
            <w:pPr>
              <w:spacing w:line="360" w:lineRule="auto"/>
              <w:rPr>
                <w:rFonts w:ascii="仿宋" w:eastAsia="仿宋" w:hAnsi="仿宋"/>
              </w:rPr>
            </w:pPr>
            <w:r w:rsidRPr="008C3B4B">
              <w:rPr>
                <w:rFonts w:ascii="仿宋" w:eastAsia="仿宋" w:hAnsi="仿宋" w:hint="eastAsia"/>
              </w:rPr>
              <w:t>单位地址：</w:t>
            </w:r>
          </w:p>
          <w:p w:rsidR="00222F02" w:rsidRPr="008C3B4B" w:rsidRDefault="00222F02" w:rsidP="00222F02">
            <w:pPr>
              <w:spacing w:line="360" w:lineRule="auto"/>
              <w:rPr>
                <w:rFonts w:ascii="仿宋" w:eastAsia="仿宋" w:hAnsi="仿宋"/>
              </w:rPr>
            </w:pPr>
            <w:r w:rsidRPr="008C3B4B">
              <w:rPr>
                <w:rFonts w:ascii="仿宋" w:eastAsia="仿宋" w:hAnsi="仿宋" w:hint="eastAsia"/>
              </w:rPr>
              <w:t xml:space="preserve">法定代表： </w:t>
            </w:r>
          </w:p>
          <w:p w:rsidR="00222F02" w:rsidRPr="008C3B4B" w:rsidRDefault="00222F02" w:rsidP="00222F02">
            <w:pPr>
              <w:spacing w:line="360" w:lineRule="auto"/>
              <w:rPr>
                <w:rFonts w:ascii="仿宋" w:eastAsia="仿宋" w:hAnsi="仿宋"/>
              </w:rPr>
            </w:pPr>
            <w:r w:rsidRPr="008C3B4B">
              <w:rPr>
                <w:rFonts w:ascii="仿宋" w:eastAsia="仿宋" w:hAnsi="仿宋" w:hint="eastAsia"/>
              </w:rPr>
              <w:t>委托代理人：</w:t>
            </w:r>
          </w:p>
          <w:p w:rsidR="00222F02" w:rsidRPr="008C3B4B" w:rsidRDefault="00222F02" w:rsidP="00222F02">
            <w:pPr>
              <w:spacing w:line="360" w:lineRule="auto"/>
              <w:rPr>
                <w:rFonts w:ascii="仿宋" w:eastAsia="仿宋" w:hAnsi="仿宋"/>
              </w:rPr>
            </w:pPr>
            <w:r w:rsidRPr="008C3B4B">
              <w:rPr>
                <w:rFonts w:ascii="仿宋" w:eastAsia="仿宋" w:hAnsi="仿宋" w:hint="eastAsia"/>
              </w:rPr>
              <w:t>签订日期：</w:t>
            </w:r>
          </w:p>
          <w:p w:rsidR="00222F02" w:rsidRPr="008C3B4B" w:rsidRDefault="00222F02" w:rsidP="00222F02">
            <w:pPr>
              <w:spacing w:line="360" w:lineRule="auto"/>
              <w:rPr>
                <w:rFonts w:ascii="仿宋" w:eastAsia="仿宋" w:hAnsi="仿宋"/>
              </w:rPr>
            </w:pPr>
            <w:r w:rsidRPr="008C3B4B">
              <w:rPr>
                <w:rFonts w:ascii="仿宋" w:eastAsia="仿宋" w:hAnsi="仿宋" w:hint="eastAsia"/>
              </w:rPr>
              <w:t>电    话：</w:t>
            </w:r>
          </w:p>
          <w:p w:rsidR="00222F02" w:rsidRPr="008C3B4B" w:rsidRDefault="00222F02" w:rsidP="00222F02">
            <w:pPr>
              <w:spacing w:line="360" w:lineRule="auto"/>
              <w:rPr>
                <w:rFonts w:ascii="仿宋" w:eastAsia="仿宋" w:hAnsi="仿宋"/>
              </w:rPr>
            </w:pPr>
            <w:r w:rsidRPr="008C3B4B">
              <w:rPr>
                <w:rFonts w:ascii="仿宋" w:eastAsia="仿宋" w:hAnsi="仿宋" w:hint="eastAsia"/>
              </w:rPr>
              <w:t>邮政编码：</w:t>
            </w:r>
          </w:p>
          <w:p w:rsidR="00222F02" w:rsidRPr="008C3B4B" w:rsidRDefault="00222F02" w:rsidP="00222F02">
            <w:pPr>
              <w:spacing w:line="360" w:lineRule="auto"/>
              <w:rPr>
                <w:rFonts w:ascii="仿宋" w:eastAsia="仿宋" w:hAnsi="仿宋"/>
              </w:rPr>
            </w:pPr>
            <w:r w:rsidRPr="008C3B4B">
              <w:rPr>
                <w:rFonts w:ascii="仿宋" w:eastAsia="仿宋" w:hAnsi="仿宋" w:hint="eastAsia"/>
              </w:rPr>
              <w:t>开户银行：</w:t>
            </w:r>
          </w:p>
          <w:p w:rsidR="00222F02" w:rsidRPr="008C3B4B" w:rsidRDefault="00222F02" w:rsidP="00222F02">
            <w:pPr>
              <w:spacing w:line="360" w:lineRule="auto"/>
              <w:rPr>
                <w:rFonts w:ascii="仿宋" w:eastAsia="仿宋" w:hAnsi="仿宋"/>
              </w:rPr>
            </w:pPr>
            <w:proofErr w:type="gramStart"/>
            <w:r w:rsidRPr="008C3B4B">
              <w:rPr>
                <w:rFonts w:ascii="仿宋" w:eastAsia="仿宋" w:hAnsi="仿宋" w:hint="eastAsia"/>
              </w:rPr>
              <w:t>账</w:t>
            </w:r>
            <w:proofErr w:type="gramEnd"/>
            <w:r w:rsidRPr="008C3B4B">
              <w:rPr>
                <w:rFonts w:ascii="仿宋" w:eastAsia="仿宋" w:hAnsi="仿宋" w:hint="eastAsia"/>
              </w:rPr>
              <w:t xml:space="preserve">    号：</w:t>
            </w:r>
          </w:p>
          <w:p w:rsidR="00222F02" w:rsidRPr="008C3B4B" w:rsidRDefault="00222F02" w:rsidP="00222F02">
            <w:pPr>
              <w:spacing w:line="360" w:lineRule="auto"/>
              <w:rPr>
                <w:rFonts w:ascii="仿宋" w:eastAsia="仿宋" w:hAnsi="仿宋"/>
              </w:rPr>
            </w:pPr>
            <w:r w:rsidRPr="008C3B4B">
              <w:rPr>
                <w:rFonts w:ascii="仿宋" w:eastAsia="仿宋" w:hAnsi="仿宋" w:hint="eastAsia"/>
              </w:rPr>
              <w:t>增值税号：</w:t>
            </w:r>
          </w:p>
        </w:tc>
        <w:tc>
          <w:tcPr>
            <w:tcW w:w="4253" w:type="dxa"/>
          </w:tcPr>
          <w:p w:rsidR="00222F02" w:rsidRPr="008C3B4B" w:rsidRDefault="00222F02" w:rsidP="00222F02">
            <w:pPr>
              <w:spacing w:line="360" w:lineRule="auto"/>
              <w:rPr>
                <w:rFonts w:ascii="仿宋" w:eastAsia="仿宋" w:hAnsi="仿宋"/>
              </w:rPr>
            </w:pPr>
            <w:r w:rsidRPr="008C3B4B">
              <w:rPr>
                <w:rFonts w:ascii="仿宋" w:eastAsia="仿宋" w:hAnsi="仿宋" w:hint="eastAsia"/>
              </w:rPr>
              <w:t>乙方：</w:t>
            </w:r>
          </w:p>
          <w:p w:rsidR="00222F02" w:rsidRPr="008C3B4B" w:rsidRDefault="00222F02" w:rsidP="00222F02">
            <w:pPr>
              <w:spacing w:line="360" w:lineRule="auto"/>
              <w:rPr>
                <w:rFonts w:ascii="仿宋" w:eastAsia="仿宋" w:hAnsi="仿宋"/>
              </w:rPr>
            </w:pPr>
            <w:r w:rsidRPr="008C3B4B">
              <w:rPr>
                <w:rFonts w:ascii="仿宋" w:eastAsia="仿宋" w:hAnsi="仿宋" w:hint="eastAsia"/>
              </w:rPr>
              <w:t>单位名称（章）：</w:t>
            </w:r>
          </w:p>
          <w:p w:rsidR="00222F02" w:rsidRPr="008C3B4B" w:rsidRDefault="00222F02" w:rsidP="00222F02">
            <w:pPr>
              <w:spacing w:line="360" w:lineRule="auto"/>
              <w:rPr>
                <w:rFonts w:ascii="仿宋" w:eastAsia="仿宋" w:hAnsi="仿宋"/>
              </w:rPr>
            </w:pPr>
            <w:r w:rsidRPr="008C3B4B">
              <w:rPr>
                <w:rFonts w:ascii="仿宋" w:eastAsia="仿宋" w:hAnsi="仿宋" w:hint="eastAsia"/>
              </w:rPr>
              <w:t>单位地址：</w:t>
            </w:r>
          </w:p>
          <w:p w:rsidR="00222F02" w:rsidRPr="008C3B4B" w:rsidRDefault="00222F02" w:rsidP="00222F02">
            <w:pPr>
              <w:spacing w:line="360" w:lineRule="auto"/>
              <w:rPr>
                <w:rFonts w:ascii="仿宋" w:eastAsia="仿宋" w:hAnsi="仿宋"/>
              </w:rPr>
            </w:pPr>
            <w:r w:rsidRPr="008C3B4B">
              <w:rPr>
                <w:rFonts w:ascii="仿宋" w:eastAsia="仿宋" w:hAnsi="仿宋" w:hint="eastAsia"/>
              </w:rPr>
              <w:t>代表签字：</w:t>
            </w:r>
          </w:p>
          <w:p w:rsidR="00222F02" w:rsidRPr="008C3B4B" w:rsidRDefault="00222F02" w:rsidP="00222F02">
            <w:pPr>
              <w:spacing w:line="360" w:lineRule="auto"/>
              <w:rPr>
                <w:rFonts w:ascii="仿宋" w:eastAsia="仿宋" w:hAnsi="仿宋"/>
              </w:rPr>
            </w:pPr>
            <w:r w:rsidRPr="008C3B4B">
              <w:rPr>
                <w:rFonts w:ascii="仿宋" w:eastAsia="仿宋" w:hAnsi="仿宋" w:hint="eastAsia"/>
              </w:rPr>
              <w:t>签订日期：</w:t>
            </w:r>
          </w:p>
          <w:p w:rsidR="00222F02" w:rsidRPr="008C3B4B" w:rsidRDefault="00222F02" w:rsidP="00222F02">
            <w:pPr>
              <w:spacing w:line="360" w:lineRule="auto"/>
              <w:rPr>
                <w:rFonts w:ascii="仿宋" w:eastAsia="仿宋" w:hAnsi="仿宋"/>
              </w:rPr>
            </w:pPr>
            <w:r w:rsidRPr="008C3B4B">
              <w:rPr>
                <w:rFonts w:ascii="仿宋" w:eastAsia="仿宋" w:hAnsi="仿宋" w:hint="eastAsia"/>
              </w:rPr>
              <w:t>电    话：</w:t>
            </w:r>
          </w:p>
          <w:p w:rsidR="00222F02" w:rsidRPr="008C3B4B" w:rsidRDefault="00222F02" w:rsidP="00222F02">
            <w:pPr>
              <w:spacing w:line="360" w:lineRule="auto"/>
              <w:rPr>
                <w:rFonts w:ascii="仿宋" w:eastAsia="仿宋" w:hAnsi="仿宋"/>
              </w:rPr>
            </w:pPr>
            <w:r w:rsidRPr="008C3B4B">
              <w:rPr>
                <w:rFonts w:ascii="仿宋" w:eastAsia="仿宋" w:hAnsi="仿宋" w:hint="eastAsia"/>
              </w:rPr>
              <w:t>传    真：</w:t>
            </w:r>
          </w:p>
          <w:p w:rsidR="00222F02" w:rsidRPr="008C3B4B" w:rsidRDefault="00222F02" w:rsidP="00222F02">
            <w:pPr>
              <w:spacing w:line="360" w:lineRule="auto"/>
              <w:rPr>
                <w:rFonts w:ascii="仿宋" w:eastAsia="仿宋" w:hAnsi="仿宋"/>
              </w:rPr>
            </w:pPr>
            <w:r w:rsidRPr="008C3B4B">
              <w:rPr>
                <w:rFonts w:ascii="仿宋" w:eastAsia="仿宋" w:hAnsi="仿宋" w:hint="eastAsia"/>
              </w:rPr>
              <w:t>邮政编码：</w:t>
            </w:r>
          </w:p>
          <w:p w:rsidR="00222F02" w:rsidRPr="008C3B4B" w:rsidRDefault="00222F02" w:rsidP="00222F02">
            <w:pPr>
              <w:spacing w:line="360" w:lineRule="auto"/>
              <w:rPr>
                <w:rFonts w:ascii="仿宋" w:eastAsia="仿宋" w:hAnsi="仿宋"/>
              </w:rPr>
            </w:pPr>
            <w:r w:rsidRPr="008C3B4B">
              <w:rPr>
                <w:rFonts w:ascii="仿宋" w:eastAsia="仿宋" w:hAnsi="仿宋" w:hint="eastAsia"/>
              </w:rPr>
              <w:t xml:space="preserve">开户银行：     </w:t>
            </w:r>
          </w:p>
          <w:p w:rsidR="00222F02" w:rsidRPr="008C3B4B" w:rsidRDefault="00222F02" w:rsidP="00222F02">
            <w:pPr>
              <w:spacing w:line="360" w:lineRule="auto"/>
              <w:rPr>
                <w:rFonts w:ascii="仿宋" w:eastAsia="仿宋" w:hAnsi="仿宋"/>
              </w:rPr>
            </w:pPr>
            <w:proofErr w:type="gramStart"/>
            <w:r w:rsidRPr="008C3B4B">
              <w:rPr>
                <w:rFonts w:ascii="仿宋" w:eastAsia="仿宋" w:hAnsi="仿宋" w:hint="eastAsia"/>
              </w:rPr>
              <w:t>账</w:t>
            </w:r>
            <w:proofErr w:type="gramEnd"/>
            <w:r w:rsidRPr="008C3B4B">
              <w:rPr>
                <w:rFonts w:ascii="仿宋" w:eastAsia="仿宋" w:hAnsi="仿宋" w:hint="eastAsia"/>
              </w:rPr>
              <w:t xml:space="preserve">    号：</w:t>
            </w:r>
          </w:p>
          <w:p w:rsidR="00222F02" w:rsidRPr="008C3B4B" w:rsidRDefault="00222F02" w:rsidP="00222F02">
            <w:pPr>
              <w:spacing w:line="360" w:lineRule="auto"/>
              <w:rPr>
                <w:rFonts w:ascii="仿宋" w:eastAsia="仿宋" w:hAnsi="仿宋"/>
              </w:rPr>
            </w:pPr>
            <w:r w:rsidRPr="008C3B4B">
              <w:rPr>
                <w:rFonts w:ascii="仿宋" w:eastAsia="仿宋" w:hAnsi="仿宋" w:hint="eastAsia"/>
              </w:rPr>
              <w:t>增值税号：</w:t>
            </w:r>
          </w:p>
        </w:tc>
      </w:tr>
    </w:tbl>
    <w:p w:rsidR="00222F02" w:rsidRDefault="00222F02" w:rsidP="00222F02">
      <w:pPr>
        <w:rPr>
          <w:b/>
          <w:bCs/>
          <w:sz w:val="24"/>
        </w:rPr>
      </w:pPr>
    </w:p>
    <w:p w:rsidR="00155455" w:rsidRPr="00745032" w:rsidRDefault="00E62F96">
      <w:pPr>
        <w:pStyle w:val="BodyText1I2"/>
        <w:ind w:leftChars="0" w:left="0" w:firstLineChars="0"/>
        <w:rPr>
          <w:rStyle w:val="NormalCharacter"/>
          <w:rFonts w:asciiTheme="majorEastAsia" w:eastAsiaTheme="majorEastAsia" w:hAnsiTheme="majorEastAsia" w:cstheme="majorEastAsia"/>
          <w:b/>
          <w:bCs/>
          <w:color w:val="000000" w:themeColor="text1"/>
        </w:rPr>
      </w:pPr>
      <w:r w:rsidRPr="00745032">
        <w:rPr>
          <w:rStyle w:val="NormalCharacter"/>
          <w:rFonts w:asciiTheme="majorEastAsia" w:eastAsiaTheme="majorEastAsia" w:hAnsiTheme="majorEastAsia" w:cstheme="majorEastAsia" w:hint="eastAsia"/>
          <w:b/>
          <w:bCs/>
          <w:color w:val="000000" w:themeColor="text1"/>
        </w:rPr>
        <w:t>注：本合同格式仅供参考，具体以签订合同为准。</w:t>
      </w:r>
    </w:p>
    <w:p w:rsidR="00155455" w:rsidRPr="00745032" w:rsidRDefault="00155455">
      <w:pPr>
        <w:snapToGrid w:val="0"/>
        <w:spacing w:line="360" w:lineRule="auto"/>
        <w:jc w:val="center"/>
        <w:rPr>
          <w:rStyle w:val="NormalCharacter"/>
          <w:rFonts w:asciiTheme="majorEastAsia" w:eastAsiaTheme="majorEastAsia" w:hAnsiTheme="majorEastAsia" w:cstheme="majorEastAsia"/>
          <w:bCs/>
          <w:color w:val="000000" w:themeColor="text1"/>
        </w:rPr>
      </w:pPr>
    </w:p>
    <w:p w:rsidR="00222F02" w:rsidRDefault="00222F02">
      <w:pPr>
        <w:snapToGrid w:val="0"/>
        <w:spacing w:line="480" w:lineRule="auto"/>
        <w:ind w:right="24"/>
        <w:rPr>
          <w:rStyle w:val="NormalCharacter"/>
          <w:rFonts w:asciiTheme="majorEastAsia" w:eastAsiaTheme="majorEastAsia" w:hAnsiTheme="majorEastAsia" w:cstheme="majorEastAsia"/>
          <w:b/>
          <w:bCs/>
          <w:color w:val="000000" w:themeColor="text1"/>
        </w:rPr>
      </w:pPr>
    </w:p>
    <w:p w:rsidR="00222F02" w:rsidRDefault="00222F02">
      <w:pPr>
        <w:snapToGrid w:val="0"/>
        <w:spacing w:line="480" w:lineRule="auto"/>
        <w:ind w:right="24"/>
        <w:rPr>
          <w:rStyle w:val="NormalCharacter"/>
          <w:rFonts w:asciiTheme="majorEastAsia" w:eastAsiaTheme="majorEastAsia" w:hAnsiTheme="majorEastAsia" w:cstheme="majorEastAsia"/>
          <w:b/>
          <w:bCs/>
          <w:color w:val="000000" w:themeColor="text1"/>
        </w:rPr>
      </w:pPr>
    </w:p>
    <w:p w:rsidR="00155455" w:rsidRPr="00745032" w:rsidRDefault="00E62F96">
      <w:pPr>
        <w:snapToGrid w:val="0"/>
        <w:spacing w:line="480" w:lineRule="auto"/>
        <w:ind w:right="24"/>
        <w:rPr>
          <w:rStyle w:val="NormalCharacter"/>
          <w:rFonts w:asciiTheme="majorEastAsia" w:eastAsiaTheme="majorEastAsia" w:hAnsiTheme="majorEastAsia" w:cstheme="majorEastAsia"/>
          <w:b/>
          <w:bCs/>
          <w:color w:val="000000" w:themeColor="text1"/>
        </w:rPr>
      </w:pPr>
      <w:r w:rsidRPr="00745032">
        <w:rPr>
          <w:rStyle w:val="NormalCharacter"/>
          <w:rFonts w:asciiTheme="majorEastAsia" w:eastAsiaTheme="majorEastAsia" w:hAnsiTheme="majorEastAsia" w:cstheme="majorEastAsia" w:hint="eastAsia"/>
          <w:b/>
          <w:bCs/>
          <w:color w:val="000000" w:themeColor="text1"/>
        </w:rPr>
        <w:t>附件</w:t>
      </w:r>
      <w:r w:rsidR="00222F02">
        <w:rPr>
          <w:rStyle w:val="NormalCharacter"/>
          <w:rFonts w:asciiTheme="majorEastAsia" w:eastAsiaTheme="majorEastAsia" w:hAnsiTheme="majorEastAsia" w:cstheme="majorEastAsia" w:hint="eastAsia"/>
          <w:b/>
          <w:bCs/>
          <w:color w:val="000000" w:themeColor="text1"/>
        </w:rPr>
        <w:t>3</w:t>
      </w:r>
      <w:r w:rsidRPr="00745032">
        <w:rPr>
          <w:rStyle w:val="NormalCharacter"/>
          <w:rFonts w:asciiTheme="majorEastAsia" w:eastAsiaTheme="majorEastAsia" w:hAnsiTheme="majorEastAsia" w:cstheme="majorEastAsia" w:hint="eastAsia"/>
          <w:b/>
          <w:bCs/>
          <w:color w:val="000000" w:themeColor="text1"/>
        </w:rPr>
        <w:t>-1</w:t>
      </w:r>
    </w:p>
    <w:p w:rsidR="00155455" w:rsidRPr="00745032" w:rsidRDefault="00E62F96">
      <w:pPr>
        <w:jc w:val="center"/>
        <w:rPr>
          <w:rStyle w:val="NormalCharacter"/>
          <w:rFonts w:asciiTheme="majorEastAsia" w:eastAsiaTheme="majorEastAsia" w:hAnsiTheme="majorEastAsia" w:cstheme="majorEastAsia"/>
          <w:b/>
          <w:color w:val="000000" w:themeColor="text1"/>
          <w:sz w:val="28"/>
          <w:szCs w:val="28"/>
        </w:rPr>
      </w:pPr>
      <w:r w:rsidRPr="00745032">
        <w:rPr>
          <w:rStyle w:val="NormalCharacter"/>
          <w:rFonts w:asciiTheme="majorEastAsia" w:eastAsiaTheme="majorEastAsia" w:hAnsiTheme="majorEastAsia" w:cstheme="majorEastAsia" w:hint="eastAsia"/>
          <w:b/>
          <w:color w:val="000000" w:themeColor="text1"/>
          <w:sz w:val="28"/>
          <w:szCs w:val="28"/>
        </w:rPr>
        <w:t>法定代表人（单位负责人）身份证明</w:t>
      </w:r>
    </w:p>
    <w:p w:rsidR="00155455" w:rsidRPr="00745032" w:rsidRDefault="00155455">
      <w:pPr>
        <w:snapToGrid w:val="0"/>
        <w:spacing w:line="480" w:lineRule="auto"/>
        <w:rPr>
          <w:rStyle w:val="NormalCharacter"/>
          <w:rFonts w:asciiTheme="majorEastAsia" w:eastAsiaTheme="majorEastAsia" w:hAnsiTheme="majorEastAsia" w:cstheme="majorEastAsia"/>
          <w:color w:val="000000" w:themeColor="text1"/>
        </w:rPr>
      </w:pPr>
    </w:p>
    <w:p w:rsidR="00155455" w:rsidRPr="00745032" w:rsidRDefault="00E62F96">
      <w:pPr>
        <w:snapToGrid w:val="0"/>
        <w:spacing w:line="500" w:lineRule="exact"/>
        <w:jc w:val="left"/>
        <w:rPr>
          <w:rStyle w:val="NormalCharacter"/>
          <w:rFonts w:asciiTheme="majorEastAsia" w:eastAsiaTheme="majorEastAsia" w:hAnsiTheme="majorEastAsia" w:cstheme="majorEastAsia"/>
          <w:color w:val="000000" w:themeColor="text1"/>
          <w:kern w:val="0"/>
        </w:rPr>
      </w:pPr>
      <w:r w:rsidRPr="00745032">
        <w:rPr>
          <w:rStyle w:val="NormalCharacter"/>
          <w:rFonts w:asciiTheme="majorEastAsia" w:eastAsiaTheme="majorEastAsia" w:hAnsiTheme="majorEastAsia" w:cstheme="majorEastAsia" w:hint="eastAsia"/>
          <w:color w:val="000000" w:themeColor="text1"/>
        </w:rPr>
        <w:t>供应商</w:t>
      </w:r>
      <w:r w:rsidRPr="00745032">
        <w:rPr>
          <w:rStyle w:val="NormalCharacter"/>
          <w:rFonts w:asciiTheme="majorEastAsia" w:eastAsiaTheme="majorEastAsia" w:hAnsiTheme="majorEastAsia" w:cstheme="majorEastAsia" w:hint="eastAsia"/>
          <w:color w:val="000000" w:themeColor="text1"/>
          <w:kern w:val="0"/>
        </w:rPr>
        <w:t>名称：</w:t>
      </w:r>
      <w:r w:rsidRPr="00745032">
        <w:rPr>
          <w:rStyle w:val="NormalCharacter"/>
          <w:rFonts w:asciiTheme="majorEastAsia" w:eastAsiaTheme="majorEastAsia" w:hAnsiTheme="majorEastAsia" w:cstheme="majorEastAsia" w:hint="eastAsia"/>
          <w:color w:val="000000" w:themeColor="text1"/>
          <w:kern w:val="0"/>
          <w:u w:val="single" w:color="000000"/>
        </w:rPr>
        <w:t xml:space="preserve">                  </w:t>
      </w:r>
      <w:r w:rsidRPr="00745032">
        <w:rPr>
          <w:rStyle w:val="NormalCharacter"/>
          <w:rFonts w:asciiTheme="majorEastAsia" w:eastAsiaTheme="majorEastAsia" w:hAnsiTheme="majorEastAsia" w:cstheme="majorEastAsia" w:hint="eastAsia"/>
          <w:color w:val="000000" w:themeColor="text1"/>
          <w:kern w:val="0"/>
        </w:rPr>
        <w:t xml:space="preserve"> </w:t>
      </w:r>
    </w:p>
    <w:p w:rsidR="00155455" w:rsidRPr="00745032" w:rsidRDefault="00E62F96">
      <w:pPr>
        <w:snapToGrid w:val="0"/>
        <w:spacing w:line="500" w:lineRule="exact"/>
        <w:jc w:val="left"/>
        <w:rPr>
          <w:rStyle w:val="NormalCharacter"/>
          <w:rFonts w:asciiTheme="majorEastAsia" w:eastAsiaTheme="majorEastAsia" w:hAnsiTheme="majorEastAsia" w:cstheme="majorEastAsia"/>
          <w:color w:val="000000" w:themeColor="text1"/>
          <w:kern w:val="0"/>
        </w:rPr>
      </w:pPr>
      <w:r w:rsidRPr="00745032">
        <w:rPr>
          <w:rStyle w:val="NormalCharacter"/>
          <w:rFonts w:asciiTheme="majorEastAsia" w:eastAsiaTheme="majorEastAsia" w:hAnsiTheme="majorEastAsia" w:cstheme="majorEastAsia" w:hint="eastAsia"/>
          <w:color w:val="000000" w:themeColor="text1"/>
          <w:kern w:val="0"/>
        </w:rPr>
        <w:t>注册号：</w:t>
      </w:r>
      <w:r w:rsidRPr="00745032">
        <w:rPr>
          <w:rStyle w:val="NormalCharacter"/>
          <w:rFonts w:asciiTheme="majorEastAsia" w:eastAsiaTheme="majorEastAsia" w:hAnsiTheme="majorEastAsia" w:cstheme="majorEastAsia" w:hint="eastAsia"/>
          <w:color w:val="000000" w:themeColor="text1"/>
          <w:kern w:val="0"/>
          <w:u w:val="single" w:color="000000"/>
        </w:rPr>
        <w:t xml:space="preserve">                  </w:t>
      </w:r>
    </w:p>
    <w:p w:rsidR="00155455" w:rsidRPr="00745032" w:rsidRDefault="00E62F96">
      <w:pPr>
        <w:snapToGrid w:val="0"/>
        <w:spacing w:line="500" w:lineRule="exact"/>
        <w:jc w:val="left"/>
        <w:rPr>
          <w:rStyle w:val="NormalCharacter"/>
          <w:rFonts w:asciiTheme="majorEastAsia" w:eastAsiaTheme="majorEastAsia" w:hAnsiTheme="majorEastAsia" w:cstheme="majorEastAsia"/>
          <w:color w:val="000000" w:themeColor="text1"/>
          <w:kern w:val="0"/>
        </w:rPr>
      </w:pPr>
      <w:r w:rsidRPr="00745032">
        <w:rPr>
          <w:rStyle w:val="NormalCharacter"/>
          <w:rFonts w:asciiTheme="majorEastAsia" w:eastAsiaTheme="majorEastAsia" w:hAnsiTheme="majorEastAsia" w:cstheme="majorEastAsia" w:hint="eastAsia"/>
          <w:color w:val="000000" w:themeColor="text1"/>
          <w:kern w:val="0"/>
        </w:rPr>
        <w:t>注册地址：</w:t>
      </w:r>
      <w:r w:rsidRPr="00745032">
        <w:rPr>
          <w:rStyle w:val="NormalCharacter"/>
          <w:rFonts w:asciiTheme="majorEastAsia" w:eastAsiaTheme="majorEastAsia" w:hAnsiTheme="majorEastAsia" w:cstheme="majorEastAsia" w:hint="eastAsia"/>
          <w:color w:val="000000" w:themeColor="text1"/>
          <w:kern w:val="0"/>
          <w:u w:val="single" w:color="000000"/>
        </w:rPr>
        <w:t xml:space="preserve">                                    </w:t>
      </w:r>
    </w:p>
    <w:p w:rsidR="00155455" w:rsidRPr="00745032" w:rsidRDefault="00E62F96">
      <w:pPr>
        <w:snapToGrid w:val="0"/>
        <w:spacing w:line="500" w:lineRule="exact"/>
        <w:jc w:val="left"/>
        <w:rPr>
          <w:rStyle w:val="NormalCharacter"/>
          <w:rFonts w:asciiTheme="majorEastAsia" w:eastAsiaTheme="majorEastAsia" w:hAnsiTheme="majorEastAsia" w:cstheme="majorEastAsia"/>
          <w:color w:val="000000" w:themeColor="text1"/>
          <w:kern w:val="0"/>
        </w:rPr>
      </w:pPr>
      <w:r w:rsidRPr="00745032">
        <w:rPr>
          <w:rStyle w:val="NormalCharacter"/>
          <w:rFonts w:asciiTheme="majorEastAsia" w:eastAsiaTheme="majorEastAsia" w:hAnsiTheme="majorEastAsia" w:cstheme="majorEastAsia" w:hint="eastAsia"/>
          <w:color w:val="000000" w:themeColor="text1"/>
          <w:kern w:val="0"/>
        </w:rPr>
        <w:t xml:space="preserve">成立时间： </w:t>
      </w:r>
      <w:r w:rsidRPr="00745032">
        <w:rPr>
          <w:rStyle w:val="NormalCharacter"/>
          <w:rFonts w:asciiTheme="majorEastAsia" w:eastAsiaTheme="majorEastAsia" w:hAnsiTheme="majorEastAsia" w:cstheme="majorEastAsia" w:hint="eastAsia"/>
          <w:color w:val="000000" w:themeColor="text1"/>
          <w:kern w:val="0"/>
          <w:u w:val="single" w:color="000000"/>
        </w:rPr>
        <w:t xml:space="preserve">       </w:t>
      </w:r>
      <w:r w:rsidRPr="00745032">
        <w:rPr>
          <w:rStyle w:val="NormalCharacter"/>
          <w:rFonts w:asciiTheme="majorEastAsia" w:eastAsiaTheme="majorEastAsia" w:hAnsiTheme="majorEastAsia" w:cstheme="majorEastAsia" w:hint="eastAsia"/>
          <w:color w:val="000000" w:themeColor="text1"/>
          <w:kern w:val="0"/>
        </w:rPr>
        <w:t xml:space="preserve">年 </w:t>
      </w:r>
      <w:r w:rsidRPr="00745032">
        <w:rPr>
          <w:rStyle w:val="NormalCharacter"/>
          <w:rFonts w:asciiTheme="majorEastAsia" w:eastAsiaTheme="majorEastAsia" w:hAnsiTheme="majorEastAsia" w:cstheme="majorEastAsia" w:hint="eastAsia"/>
          <w:color w:val="000000" w:themeColor="text1"/>
          <w:kern w:val="0"/>
          <w:u w:val="single" w:color="000000"/>
        </w:rPr>
        <w:t xml:space="preserve">     </w:t>
      </w:r>
      <w:r w:rsidRPr="00745032">
        <w:rPr>
          <w:rStyle w:val="NormalCharacter"/>
          <w:rFonts w:asciiTheme="majorEastAsia" w:eastAsiaTheme="majorEastAsia" w:hAnsiTheme="majorEastAsia" w:cstheme="majorEastAsia" w:hint="eastAsia"/>
          <w:color w:val="000000" w:themeColor="text1"/>
          <w:kern w:val="0"/>
        </w:rPr>
        <w:t>月</w:t>
      </w:r>
      <w:r w:rsidRPr="00745032">
        <w:rPr>
          <w:rStyle w:val="NormalCharacter"/>
          <w:rFonts w:asciiTheme="majorEastAsia" w:eastAsiaTheme="majorEastAsia" w:hAnsiTheme="majorEastAsia" w:cstheme="majorEastAsia" w:hint="eastAsia"/>
          <w:color w:val="000000" w:themeColor="text1"/>
          <w:kern w:val="0"/>
          <w:u w:val="single" w:color="000000"/>
        </w:rPr>
        <w:t xml:space="preserve">    </w:t>
      </w:r>
      <w:r w:rsidRPr="00745032">
        <w:rPr>
          <w:rStyle w:val="NormalCharacter"/>
          <w:rFonts w:asciiTheme="majorEastAsia" w:eastAsiaTheme="majorEastAsia" w:hAnsiTheme="majorEastAsia" w:cstheme="majorEastAsia" w:hint="eastAsia"/>
          <w:color w:val="000000" w:themeColor="text1"/>
          <w:kern w:val="0"/>
        </w:rPr>
        <w:t xml:space="preserve"> 日</w:t>
      </w:r>
    </w:p>
    <w:p w:rsidR="00155455" w:rsidRPr="00745032" w:rsidRDefault="00E62F96">
      <w:pPr>
        <w:snapToGrid w:val="0"/>
        <w:spacing w:line="500" w:lineRule="exact"/>
        <w:jc w:val="left"/>
        <w:rPr>
          <w:rStyle w:val="NormalCharacter"/>
          <w:rFonts w:asciiTheme="majorEastAsia" w:eastAsiaTheme="majorEastAsia" w:hAnsiTheme="majorEastAsia" w:cstheme="majorEastAsia"/>
          <w:color w:val="000000" w:themeColor="text1"/>
          <w:kern w:val="0"/>
          <w:u w:val="single" w:color="000000"/>
        </w:rPr>
      </w:pPr>
      <w:r w:rsidRPr="00745032">
        <w:rPr>
          <w:rStyle w:val="NormalCharacter"/>
          <w:rFonts w:asciiTheme="majorEastAsia" w:eastAsiaTheme="majorEastAsia" w:hAnsiTheme="majorEastAsia" w:cstheme="majorEastAsia" w:hint="eastAsia"/>
          <w:color w:val="000000" w:themeColor="text1"/>
          <w:kern w:val="0"/>
        </w:rPr>
        <w:t>经营期限：</w:t>
      </w:r>
      <w:r w:rsidRPr="00745032">
        <w:rPr>
          <w:rStyle w:val="NormalCharacter"/>
          <w:rFonts w:asciiTheme="majorEastAsia" w:eastAsiaTheme="majorEastAsia" w:hAnsiTheme="majorEastAsia" w:cstheme="majorEastAsia" w:hint="eastAsia"/>
          <w:color w:val="000000" w:themeColor="text1"/>
          <w:kern w:val="0"/>
          <w:u w:val="single" w:color="000000"/>
        </w:rPr>
        <w:t xml:space="preserve">                  </w:t>
      </w:r>
    </w:p>
    <w:p w:rsidR="00155455" w:rsidRPr="00745032" w:rsidRDefault="00E62F96">
      <w:pPr>
        <w:snapToGrid w:val="0"/>
        <w:spacing w:line="500" w:lineRule="exact"/>
        <w:jc w:val="left"/>
        <w:rPr>
          <w:rStyle w:val="NormalCharacter"/>
          <w:rFonts w:asciiTheme="majorEastAsia" w:eastAsiaTheme="majorEastAsia" w:hAnsiTheme="majorEastAsia" w:cstheme="majorEastAsia"/>
          <w:color w:val="000000" w:themeColor="text1"/>
          <w:kern w:val="0"/>
          <w:u w:val="single" w:color="000000"/>
        </w:rPr>
      </w:pPr>
      <w:r w:rsidRPr="00745032">
        <w:rPr>
          <w:rStyle w:val="NormalCharacter"/>
          <w:rFonts w:asciiTheme="majorEastAsia" w:eastAsiaTheme="majorEastAsia" w:hAnsiTheme="majorEastAsia" w:cstheme="majorEastAsia" w:hint="eastAsia"/>
          <w:color w:val="000000" w:themeColor="text1"/>
          <w:kern w:val="0"/>
        </w:rPr>
        <w:t>经营范围：主营：</w:t>
      </w:r>
      <w:r w:rsidRPr="00745032">
        <w:rPr>
          <w:rStyle w:val="NormalCharacter"/>
          <w:rFonts w:asciiTheme="majorEastAsia" w:eastAsiaTheme="majorEastAsia" w:hAnsiTheme="majorEastAsia" w:cstheme="majorEastAsia" w:hint="eastAsia"/>
          <w:color w:val="000000" w:themeColor="text1"/>
          <w:kern w:val="0"/>
          <w:u w:val="single" w:color="000000"/>
        </w:rPr>
        <w:t xml:space="preserve">              </w:t>
      </w:r>
      <w:r w:rsidRPr="00745032">
        <w:rPr>
          <w:rStyle w:val="NormalCharacter"/>
          <w:rFonts w:asciiTheme="majorEastAsia" w:eastAsiaTheme="majorEastAsia" w:hAnsiTheme="majorEastAsia" w:cstheme="majorEastAsia" w:hint="eastAsia"/>
          <w:color w:val="000000" w:themeColor="text1"/>
          <w:kern w:val="0"/>
        </w:rPr>
        <w:t xml:space="preserve"> ；兼营：</w:t>
      </w:r>
      <w:r w:rsidRPr="00745032">
        <w:rPr>
          <w:rStyle w:val="NormalCharacter"/>
          <w:rFonts w:asciiTheme="majorEastAsia" w:eastAsiaTheme="majorEastAsia" w:hAnsiTheme="majorEastAsia" w:cstheme="majorEastAsia" w:hint="eastAsia"/>
          <w:color w:val="000000" w:themeColor="text1"/>
          <w:kern w:val="0"/>
          <w:u w:val="single" w:color="000000"/>
        </w:rPr>
        <w:t xml:space="preserve">              </w:t>
      </w:r>
    </w:p>
    <w:p w:rsidR="00155455" w:rsidRPr="00745032" w:rsidRDefault="00E62F96">
      <w:pPr>
        <w:snapToGrid w:val="0"/>
        <w:spacing w:line="500" w:lineRule="exact"/>
        <w:jc w:val="left"/>
        <w:rPr>
          <w:rStyle w:val="NormalCharacter"/>
          <w:rFonts w:asciiTheme="majorEastAsia" w:eastAsiaTheme="majorEastAsia" w:hAnsiTheme="majorEastAsia" w:cstheme="majorEastAsia"/>
          <w:color w:val="000000" w:themeColor="text1"/>
          <w:kern w:val="0"/>
        </w:rPr>
      </w:pPr>
      <w:r w:rsidRPr="00745032">
        <w:rPr>
          <w:rStyle w:val="NormalCharacter"/>
          <w:rFonts w:asciiTheme="majorEastAsia" w:eastAsiaTheme="majorEastAsia" w:hAnsiTheme="majorEastAsia" w:cstheme="majorEastAsia" w:hint="eastAsia"/>
          <w:color w:val="000000" w:themeColor="text1"/>
          <w:kern w:val="0"/>
        </w:rPr>
        <w:t>姓名：</w:t>
      </w:r>
      <w:r w:rsidRPr="00745032">
        <w:rPr>
          <w:rStyle w:val="NormalCharacter"/>
          <w:rFonts w:asciiTheme="majorEastAsia" w:eastAsiaTheme="majorEastAsia" w:hAnsiTheme="majorEastAsia" w:cstheme="majorEastAsia" w:hint="eastAsia"/>
          <w:color w:val="000000" w:themeColor="text1"/>
          <w:kern w:val="0"/>
          <w:u w:val="single" w:color="000000"/>
        </w:rPr>
        <w:t xml:space="preserve">         </w:t>
      </w:r>
      <w:r w:rsidRPr="00745032">
        <w:rPr>
          <w:rStyle w:val="NormalCharacter"/>
          <w:rFonts w:asciiTheme="majorEastAsia" w:eastAsiaTheme="majorEastAsia" w:hAnsiTheme="majorEastAsia" w:cstheme="majorEastAsia" w:hint="eastAsia"/>
          <w:color w:val="000000" w:themeColor="text1"/>
          <w:kern w:val="0"/>
        </w:rPr>
        <w:t xml:space="preserve"> 性别：</w:t>
      </w:r>
      <w:r w:rsidRPr="00745032">
        <w:rPr>
          <w:rStyle w:val="NormalCharacter"/>
          <w:rFonts w:asciiTheme="majorEastAsia" w:eastAsiaTheme="majorEastAsia" w:hAnsiTheme="majorEastAsia" w:cstheme="majorEastAsia" w:hint="eastAsia"/>
          <w:color w:val="000000" w:themeColor="text1"/>
          <w:kern w:val="0"/>
          <w:u w:val="single" w:color="000000"/>
        </w:rPr>
        <w:t xml:space="preserve">      </w:t>
      </w:r>
      <w:r w:rsidRPr="00745032">
        <w:rPr>
          <w:rStyle w:val="NormalCharacter"/>
          <w:rFonts w:asciiTheme="majorEastAsia" w:eastAsiaTheme="majorEastAsia" w:hAnsiTheme="majorEastAsia" w:cstheme="majorEastAsia" w:hint="eastAsia"/>
          <w:color w:val="000000" w:themeColor="text1"/>
          <w:kern w:val="0"/>
        </w:rPr>
        <w:t xml:space="preserve"> 年龄：</w:t>
      </w:r>
      <w:r w:rsidRPr="00745032">
        <w:rPr>
          <w:rStyle w:val="NormalCharacter"/>
          <w:rFonts w:asciiTheme="majorEastAsia" w:eastAsiaTheme="majorEastAsia" w:hAnsiTheme="majorEastAsia" w:cstheme="majorEastAsia" w:hint="eastAsia"/>
          <w:color w:val="000000" w:themeColor="text1"/>
          <w:kern w:val="0"/>
          <w:u w:val="single" w:color="000000"/>
        </w:rPr>
        <w:t xml:space="preserve">         </w:t>
      </w:r>
      <w:r w:rsidRPr="00745032">
        <w:rPr>
          <w:rStyle w:val="NormalCharacter"/>
          <w:rFonts w:asciiTheme="majorEastAsia" w:eastAsiaTheme="majorEastAsia" w:hAnsiTheme="majorEastAsia" w:cstheme="majorEastAsia" w:hint="eastAsia"/>
          <w:color w:val="000000" w:themeColor="text1"/>
          <w:kern w:val="0"/>
        </w:rPr>
        <w:t xml:space="preserve"> 系</w:t>
      </w:r>
      <w:r w:rsidRPr="00745032">
        <w:rPr>
          <w:rStyle w:val="NormalCharacter"/>
          <w:rFonts w:asciiTheme="majorEastAsia" w:eastAsiaTheme="majorEastAsia" w:hAnsiTheme="majorEastAsia" w:cstheme="majorEastAsia" w:hint="eastAsia"/>
          <w:color w:val="000000" w:themeColor="text1"/>
          <w:kern w:val="0"/>
          <w:u w:val="single" w:color="000000"/>
        </w:rPr>
        <w:t xml:space="preserve">      </w:t>
      </w:r>
      <w:r w:rsidRPr="00745032">
        <w:rPr>
          <w:rStyle w:val="NormalCharacter"/>
          <w:rFonts w:asciiTheme="majorEastAsia" w:eastAsiaTheme="majorEastAsia" w:hAnsiTheme="majorEastAsia" w:cstheme="majorEastAsia" w:hint="eastAsia"/>
          <w:color w:val="000000" w:themeColor="text1"/>
          <w:kern w:val="0"/>
        </w:rPr>
        <w:t>（</w:t>
      </w:r>
      <w:r w:rsidRPr="00745032">
        <w:rPr>
          <w:rStyle w:val="NormalCharacter"/>
          <w:rFonts w:asciiTheme="majorEastAsia" w:eastAsiaTheme="majorEastAsia" w:hAnsiTheme="majorEastAsia" w:cstheme="majorEastAsia" w:hint="eastAsia"/>
          <w:color w:val="000000" w:themeColor="text1"/>
        </w:rPr>
        <w:t>供应商</w:t>
      </w:r>
      <w:r w:rsidRPr="00745032">
        <w:rPr>
          <w:rStyle w:val="NormalCharacter"/>
          <w:rFonts w:asciiTheme="majorEastAsia" w:eastAsiaTheme="majorEastAsia" w:hAnsiTheme="majorEastAsia" w:cstheme="majorEastAsia" w:hint="eastAsia"/>
          <w:color w:val="000000" w:themeColor="text1"/>
          <w:kern w:val="0"/>
        </w:rPr>
        <w:t>名称）的法定代表人。</w:t>
      </w:r>
    </w:p>
    <w:p w:rsidR="00155455" w:rsidRPr="00745032" w:rsidRDefault="00E62F96">
      <w:pPr>
        <w:snapToGrid w:val="0"/>
        <w:spacing w:line="500" w:lineRule="exact"/>
        <w:jc w:val="left"/>
        <w:rPr>
          <w:rStyle w:val="NormalCharacter"/>
          <w:rFonts w:asciiTheme="majorEastAsia" w:eastAsiaTheme="majorEastAsia" w:hAnsiTheme="majorEastAsia" w:cstheme="majorEastAsia"/>
          <w:color w:val="000000" w:themeColor="text1"/>
          <w:kern w:val="0"/>
        </w:rPr>
      </w:pPr>
      <w:r w:rsidRPr="00745032">
        <w:rPr>
          <w:rStyle w:val="NormalCharacter"/>
          <w:rFonts w:asciiTheme="majorEastAsia" w:eastAsiaTheme="majorEastAsia" w:hAnsiTheme="majorEastAsia" w:cstheme="majorEastAsia" w:hint="eastAsia"/>
          <w:color w:val="000000" w:themeColor="text1"/>
          <w:kern w:val="0"/>
        </w:rPr>
        <w:t>特此证明。</w:t>
      </w:r>
    </w:p>
    <w:p w:rsidR="00155455" w:rsidRPr="00745032" w:rsidRDefault="00E62F96">
      <w:pPr>
        <w:snapToGrid w:val="0"/>
        <w:spacing w:line="500" w:lineRule="exact"/>
        <w:jc w:val="left"/>
        <w:rPr>
          <w:rStyle w:val="NormalCharacter"/>
          <w:rFonts w:asciiTheme="majorEastAsia" w:eastAsiaTheme="majorEastAsia" w:hAnsiTheme="majorEastAsia" w:cstheme="majorEastAsia"/>
          <w:color w:val="000000" w:themeColor="text1"/>
          <w:kern w:val="0"/>
        </w:rPr>
      </w:pPr>
      <w:r w:rsidRPr="00745032">
        <w:rPr>
          <w:rStyle w:val="NormalCharacter"/>
          <w:rFonts w:asciiTheme="majorEastAsia" w:eastAsiaTheme="majorEastAsia" w:hAnsiTheme="majorEastAsia" w:cstheme="majorEastAsia" w:hint="eastAsia"/>
          <w:color w:val="000000" w:themeColor="text1"/>
        </w:rPr>
        <w:t>附：法定代表人（单位负责人）身份证复印件</w:t>
      </w:r>
    </w:p>
    <w:p w:rsidR="00155455" w:rsidRPr="00745032" w:rsidRDefault="00155455">
      <w:pPr>
        <w:snapToGrid w:val="0"/>
        <w:rPr>
          <w:rStyle w:val="NormalCharacter"/>
          <w:rFonts w:asciiTheme="majorEastAsia" w:eastAsiaTheme="majorEastAsia" w:hAnsiTheme="majorEastAsia" w:cstheme="majorEastAsia"/>
          <w:color w:val="000000" w:themeColor="text1"/>
        </w:rPr>
      </w:pPr>
    </w:p>
    <w:p w:rsidR="00155455" w:rsidRPr="00745032" w:rsidRDefault="00155455">
      <w:pPr>
        <w:snapToGrid w:val="0"/>
        <w:rPr>
          <w:rStyle w:val="NormalCharacter"/>
          <w:rFonts w:asciiTheme="majorEastAsia" w:eastAsiaTheme="majorEastAsia" w:hAnsiTheme="majorEastAsia" w:cstheme="majorEastAsia"/>
          <w:color w:val="000000" w:themeColor="text1"/>
        </w:rPr>
      </w:pPr>
    </w:p>
    <w:p w:rsidR="00155455" w:rsidRPr="00745032" w:rsidRDefault="00155455">
      <w:pPr>
        <w:snapToGrid w:val="0"/>
        <w:rPr>
          <w:rStyle w:val="NormalCharacter"/>
          <w:rFonts w:asciiTheme="majorEastAsia" w:eastAsiaTheme="majorEastAsia" w:hAnsiTheme="majorEastAsia" w:cstheme="majorEastAsia"/>
          <w:color w:val="000000" w:themeColor="text1"/>
        </w:rPr>
      </w:pPr>
    </w:p>
    <w:p w:rsidR="00155455" w:rsidRPr="00745032" w:rsidRDefault="00155455">
      <w:pPr>
        <w:pStyle w:val="BodyText1I2"/>
        <w:rPr>
          <w:rStyle w:val="NormalCharacter"/>
          <w:rFonts w:asciiTheme="majorEastAsia" w:eastAsiaTheme="majorEastAsia" w:hAnsiTheme="majorEastAsia" w:cstheme="majorEastAsia"/>
          <w:color w:val="000000" w:themeColor="text1"/>
          <w:sz w:val="21"/>
        </w:rPr>
      </w:pPr>
    </w:p>
    <w:p w:rsidR="00155455" w:rsidRPr="00745032" w:rsidRDefault="00155455">
      <w:pPr>
        <w:pStyle w:val="BodyText1I2"/>
        <w:ind w:leftChars="0" w:left="0" w:firstLineChars="0"/>
        <w:rPr>
          <w:rStyle w:val="NormalCharacter"/>
          <w:rFonts w:asciiTheme="majorEastAsia" w:eastAsiaTheme="majorEastAsia" w:hAnsiTheme="majorEastAsia" w:cstheme="majorEastAsia"/>
          <w:color w:val="000000" w:themeColor="text1"/>
          <w:sz w:val="21"/>
        </w:rPr>
      </w:pPr>
    </w:p>
    <w:p w:rsidR="00155455" w:rsidRPr="00745032" w:rsidRDefault="00155455">
      <w:pPr>
        <w:snapToGrid w:val="0"/>
        <w:ind w:leftChars="500" w:left="1050"/>
        <w:rPr>
          <w:rStyle w:val="NormalCharacter"/>
          <w:rFonts w:asciiTheme="majorEastAsia" w:eastAsiaTheme="majorEastAsia" w:hAnsiTheme="majorEastAsia" w:cstheme="majorEastAsia"/>
          <w:color w:val="000000" w:themeColor="text1"/>
        </w:rPr>
      </w:pPr>
    </w:p>
    <w:p w:rsidR="00155455" w:rsidRPr="00745032" w:rsidRDefault="00155455" w:rsidP="00C22F69">
      <w:pPr>
        <w:pStyle w:val="PlainText"/>
        <w:rPr>
          <w:rStyle w:val="NormalCharacter"/>
          <w:rFonts w:asciiTheme="majorEastAsia" w:eastAsiaTheme="majorEastAsia" w:hAnsiTheme="majorEastAsia" w:cstheme="majorEastAsia"/>
          <w:color w:val="000000" w:themeColor="text1"/>
        </w:rPr>
      </w:pPr>
    </w:p>
    <w:p w:rsidR="00155455" w:rsidRPr="00745032" w:rsidRDefault="00E62F96" w:rsidP="00C22F69">
      <w:pPr>
        <w:pStyle w:val="PlainText"/>
        <w:rPr>
          <w:rStyle w:val="NormalCharacter"/>
          <w:rFonts w:asciiTheme="majorEastAsia" w:eastAsiaTheme="majorEastAsia" w:hAnsiTheme="majorEastAsia" w:cstheme="majorEastAsia"/>
          <w:color w:val="000000" w:themeColor="text1"/>
        </w:rPr>
      </w:pPr>
      <w:r w:rsidRPr="00745032">
        <w:rPr>
          <w:rStyle w:val="NormalCharacter"/>
          <w:rFonts w:asciiTheme="majorEastAsia" w:eastAsiaTheme="majorEastAsia" w:hAnsiTheme="majorEastAsia" w:cstheme="majorEastAsia" w:hint="eastAsia"/>
          <w:color w:val="000000" w:themeColor="text1"/>
        </w:rPr>
        <w:t>供应商名称（盖单位章）：</w:t>
      </w:r>
    </w:p>
    <w:p w:rsidR="00155455" w:rsidRPr="00745032" w:rsidRDefault="00E62F96" w:rsidP="00C22F69">
      <w:pPr>
        <w:pStyle w:val="PlainText"/>
        <w:rPr>
          <w:rStyle w:val="NormalCharacter"/>
          <w:rFonts w:asciiTheme="majorEastAsia" w:eastAsiaTheme="majorEastAsia" w:hAnsiTheme="majorEastAsia" w:cstheme="majorEastAsia"/>
          <w:color w:val="000000" w:themeColor="text1"/>
        </w:rPr>
      </w:pPr>
      <w:r w:rsidRPr="00745032">
        <w:rPr>
          <w:rStyle w:val="NormalCharacter"/>
          <w:rFonts w:asciiTheme="majorEastAsia" w:eastAsiaTheme="majorEastAsia" w:hAnsiTheme="majorEastAsia" w:cstheme="majorEastAsia" w:hint="eastAsia"/>
          <w:color w:val="000000" w:themeColor="text1"/>
        </w:rPr>
        <w:t>日期：        年    月    日</w:t>
      </w:r>
    </w:p>
    <w:p w:rsidR="00155455" w:rsidRPr="00745032" w:rsidRDefault="00E62F96">
      <w:pPr>
        <w:jc w:val="left"/>
        <w:rPr>
          <w:rStyle w:val="NormalCharacter"/>
          <w:rFonts w:asciiTheme="majorEastAsia" w:eastAsiaTheme="majorEastAsia" w:hAnsiTheme="majorEastAsia" w:cstheme="majorEastAsia"/>
          <w:color w:val="000000" w:themeColor="text1"/>
          <w:sz w:val="24"/>
        </w:rPr>
      </w:pPr>
      <w:r w:rsidRPr="00745032">
        <w:rPr>
          <w:rStyle w:val="NormalCharacter"/>
          <w:rFonts w:asciiTheme="majorEastAsia" w:eastAsiaTheme="majorEastAsia" w:hAnsiTheme="majorEastAsia" w:cstheme="majorEastAsia" w:hint="eastAsia"/>
          <w:color w:val="000000" w:themeColor="text1"/>
          <w:sz w:val="24"/>
        </w:rPr>
        <w:br w:type="page"/>
      </w:r>
    </w:p>
    <w:p w:rsidR="00155455" w:rsidRPr="00745032" w:rsidRDefault="00E62F96">
      <w:pPr>
        <w:jc w:val="left"/>
        <w:rPr>
          <w:rStyle w:val="NormalCharacter"/>
          <w:rFonts w:asciiTheme="majorEastAsia" w:eastAsiaTheme="majorEastAsia" w:hAnsiTheme="majorEastAsia" w:cstheme="majorEastAsia"/>
          <w:b/>
          <w:color w:val="000000" w:themeColor="text1"/>
        </w:rPr>
      </w:pPr>
      <w:r w:rsidRPr="00745032">
        <w:rPr>
          <w:rStyle w:val="NormalCharacter"/>
          <w:rFonts w:asciiTheme="majorEastAsia" w:eastAsiaTheme="majorEastAsia" w:hAnsiTheme="majorEastAsia" w:cstheme="majorEastAsia" w:hint="eastAsia"/>
          <w:b/>
          <w:bCs/>
          <w:color w:val="000000" w:themeColor="text1"/>
        </w:rPr>
        <w:lastRenderedPageBreak/>
        <w:t>附件</w:t>
      </w:r>
      <w:r w:rsidR="00222F02">
        <w:rPr>
          <w:rStyle w:val="NormalCharacter"/>
          <w:rFonts w:asciiTheme="majorEastAsia" w:eastAsiaTheme="majorEastAsia" w:hAnsiTheme="majorEastAsia" w:cstheme="majorEastAsia" w:hint="eastAsia"/>
          <w:b/>
          <w:bCs/>
          <w:color w:val="000000" w:themeColor="text1"/>
        </w:rPr>
        <w:t>3</w:t>
      </w:r>
      <w:r w:rsidRPr="00745032">
        <w:rPr>
          <w:rStyle w:val="NormalCharacter"/>
          <w:rFonts w:asciiTheme="majorEastAsia" w:eastAsiaTheme="majorEastAsia" w:hAnsiTheme="majorEastAsia" w:cstheme="majorEastAsia" w:hint="eastAsia"/>
          <w:b/>
          <w:bCs/>
          <w:color w:val="000000" w:themeColor="text1"/>
        </w:rPr>
        <w:t>-2</w:t>
      </w:r>
    </w:p>
    <w:p w:rsidR="00155455" w:rsidRPr="00745032" w:rsidRDefault="00E62F96">
      <w:pPr>
        <w:jc w:val="center"/>
        <w:rPr>
          <w:rStyle w:val="NormalCharacter"/>
          <w:rFonts w:asciiTheme="majorEastAsia" w:eastAsiaTheme="majorEastAsia" w:hAnsiTheme="majorEastAsia" w:cstheme="majorEastAsia"/>
          <w:b/>
          <w:color w:val="000000" w:themeColor="text1"/>
          <w:sz w:val="28"/>
          <w:szCs w:val="28"/>
        </w:rPr>
      </w:pPr>
      <w:r w:rsidRPr="00745032">
        <w:rPr>
          <w:rStyle w:val="NormalCharacter"/>
          <w:rFonts w:asciiTheme="majorEastAsia" w:eastAsiaTheme="majorEastAsia" w:hAnsiTheme="majorEastAsia" w:cstheme="majorEastAsia" w:hint="eastAsia"/>
          <w:b/>
          <w:color w:val="000000" w:themeColor="text1"/>
          <w:sz w:val="28"/>
          <w:szCs w:val="28"/>
        </w:rPr>
        <w:t>法定代表人（单位负责人）授权委托书</w:t>
      </w:r>
    </w:p>
    <w:p w:rsidR="00155455" w:rsidRPr="00745032" w:rsidRDefault="00155455">
      <w:pPr>
        <w:snapToGrid w:val="0"/>
        <w:jc w:val="center"/>
        <w:rPr>
          <w:rStyle w:val="NormalCharacter"/>
          <w:rFonts w:asciiTheme="majorEastAsia" w:eastAsiaTheme="majorEastAsia" w:hAnsiTheme="majorEastAsia" w:cstheme="majorEastAsia"/>
          <w:b/>
          <w:color w:val="000000" w:themeColor="text1"/>
        </w:rPr>
      </w:pPr>
    </w:p>
    <w:p w:rsidR="00155455" w:rsidRPr="00745032" w:rsidRDefault="00E62F96">
      <w:pPr>
        <w:snapToGrid w:val="0"/>
        <w:spacing w:before="156" w:line="360" w:lineRule="auto"/>
        <w:ind w:firstLineChars="200" w:firstLine="420"/>
        <w:jc w:val="left"/>
        <w:rPr>
          <w:rStyle w:val="NormalCharacter"/>
          <w:rFonts w:asciiTheme="majorEastAsia" w:eastAsiaTheme="majorEastAsia" w:hAnsiTheme="majorEastAsia" w:cstheme="majorEastAsia"/>
          <w:color w:val="000000" w:themeColor="text1"/>
          <w:kern w:val="0"/>
        </w:rPr>
      </w:pPr>
      <w:r w:rsidRPr="00745032">
        <w:rPr>
          <w:rStyle w:val="NormalCharacter"/>
          <w:rFonts w:asciiTheme="majorEastAsia" w:eastAsiaTheme="majorEastAsia" w:hAnsiTheme="majorEastAsia" w:cstheme="majorEastAsia" w:hint="eastAsia"/>
          <w:color w:val="000000" w:themeColor="text1"/>
          <w:kern w:val="0"/>
        </w:rPr>
        <w:t>本人</w:t>
      </w:r>
      <w:r w:rsidRPr="00745032">
        <w:rPr>
          <w:rStyle w:val="NormalCharacter"/>
          <w:rFonts w:asciiTheme="majorEastAsia" w:eastAsiaTheme="majorEastAsia" w:hAnsiTheme="majorEastAsia" w:cstheme="majorEastAsia" w:hint="eastAsia"/>
          <w:color w:val="000000" w:themeColor="text1"/>
          <w:kern w:val="0"/>
          <w:u w:val="single" w:color="000000"/>
        </w:rPr>
        <w:t xml:space="preserve">          </w:t>
      </w:r>
      <w:r w:rsidRPr="00745032">
        <w:rPr>
          <w:rStyle w:val="NormalCharacter"/>
          <w:rFonts w:asciiTheme="majorEastAsia" w:eastAsiaTheme="majorEastAsia" w:hAnsiTheme="majorEastAsia" w:cstheme="majorEastAsia" w:hint="eastAsia"/>
          <w:color w:val="000000" w:themeColor="text1"/>
          <w:kern w:val="0"/>
        </w:rPr>
        <w:t>（姓名、职务）系</w:t>
      </w:r>
      <w:r w:rsidRPr="00745032">
        <w:rPr>
          <w:rStyle w:val="NormalCharacter"/>
          <w:rFonts w:asciiTheme="majorEastAsia" w:eastAsiaTheme="majorEastAsia" w:hAnsiTheme="majorEastAsia" w:cstheme="majorEastAsia" w:hint="eastAsia"/>
          <w:color w:val="000000" w:themeColor="text1"/>
          <w:kern w:val="0"/>
          <w:u w:val="single" w:color="000000"/>
        </w:rPr>
        <w:t xml:space="preserve">                          </w:t>
      </w:r>
      <w:r w:rsidRPr="00745032">
        <w:rPr>
          <w:rStyle w:val="NormalCharacter"/>
          <w:rFonts w:asciiTheme="majorEastAsia" w:eastAsiaTheme="majorEastAsia" w:hAnsiTheme="majorEastAsia" w:cstheme="majorEastAsia" w:hint="eastAsia"/>
          <w:color w:val="000000" w:themeColor="text1"/>
          <w:kern w:val="0"/>
        </w:rPr>
        <w:t xml:space="preserve"> （</w:t>
      </w:r>
      <w:r w:rsidRPr="00745032">
        <w:rPr>
          <w:rStyle w:val="NormalCharacter"/>
          <w:rFonts w:asciiTheme="majorEastAsia" w:eastAsiaTheme="majorEastAsia" w:hAnsiTheme="majorEastAsia" w:cstheme="majorEastAsia" w:hint="eastAsia"/>
          <w:color w:val="000000" w:themeColor="text1"/>
        </w:rPr>
        <w:t>供应商</w:t>
      </w:r>
      <w:r w:rsidRPr="00745032">
        <w:rPr>
          <w:rStyle w:val="NormalCharacter"/>
          <w:rFonts w:asciiTheme="majorEastAsia" w:eastAsiaTheme="majorEastAsia" w:hAnsiTheme="majorEastAsia" w:cstheme="majorEastAsia" w:hint="eastAsia"/>
          <w:color w:val="000000" w:themeColor="text1"/>
          <w:kern w:val="0"/>
        </w:rPr>
        <w:t>名称）的法定代表人（单位负责人），现授权</w:t>
      </w:r>
      <w:r w:rsidRPr="00745032">
        <w:rPr>
          <w:rStyle w:val="NormalCharacter"/>
          <w:rFonts w:asciiTheme="majorEastAsia" w:eastAsiaTheme="majorEastAsia" w:hAnsiTheme="majorEastAsia" w:cstheme="majorEastAsia" w:hint="eastAsia"/>
          <w:color w:val="000000" w:themeColor="text1"/>
          <w:kern w:val="0"/>
          <w:u w:val="single" w:color="000000"/>
        </w:rPr>
        <w:t xml:space="preserve">          </w:t>
      </w:r>
      <w:r w:rsidRPr="00745032">
        <w:rPr>
          <w:rStyle w:val="NormalCharacter"/>
          <w:rFonts w:asciiTheme="majorEastAsia" w:eastAsiaTheme="majorEastAsia" w:hAnsiTheme="majorEastAsia" w:cstheme="majorEastAsia" w:hint="eastAsia"/>
          <w:color w:val="000000" w:themeColor="text1"/>
          <w:kern w:val="0"/>
        </w:rPr>
        <w:t>（姓名、职务）为我方代理人。代理人根据授权，以我方名义：（1）签署、澄清、补正、修改、撤回、提交</w:t>
      </w:r>
      <w:r w:rsidRPr="00745032">
        <w:rPr>
          <w:rStyle w:val="NormalCharacter"/>
          <w:rFonts w:asciiTheme="majorEastAsia" w:eastAsiaTheme="majorEastAsia" w:hAnsiTheme="majorEastAsia" w:cstheme="majorEastAsia" w:hint="eastAsia"/>
          <w:color w:val="000000" w:themeColor="text1"/>
          <w:kern w:val="0"/>
          <w:u w:val="single" w:color="000000"/>
        </w:rPr>
        <w:t xml:space="preserve">                     </w:t>
      </w:r>
      <w:r w:rsidRPr="00745032">
        <w:rPr>
          <w:rStyle w:val="NormalCharacter"/>
          <w:rFonts w:asciiTheme="majorEastAsia" w:eastAsiaTheme="majorEastAsia" w:hAnsiTheme="majorEastAsia" w:cstheme="majorEastAsia" w:hint="eastAsia"/>
          <w:color w:val="000000" w:themeColor="text1"/>
          <w:kern w:val="0"/>
        </w:rPr>
        <w:t>（项目名称、政府采购编号、采购代理编号）响应文件；（2）参与谈判、签署并重新提交响应文件及最后报价；（3）签订合同和处理有关事宜，其法律后果由我方承担。</w:t>
      </w:r>
    </w:p>
    <w:p w:rsidR="00155455" w:rsidRPr="00745032" w:rsidRDefault="00E62F96">
      <w:pPr>
        <w:snapToGrid w:val="0"/>
        <w:spacing w:before="156" w:line="360" w:lineRule="auto"/>
        <w:ind w:firstLineChars="200" w:firstLine="420"/>
        <w:jc w:val="left"/>
        <w:rPr>
          <w:rStyle w:val="NormalCharacter"/>
          <w:rFonts w:asciiTheme="majorEastAsia" w:eastAsiaTheme="majorEastAsia" w:hAnsiTheme="majorEastAsia" w:cstheme="majorEastAsia"/>
          <w:color w:val="000000" w:themeColor="text1"/>
          <w:kern w:val="0"/>
        </w:rPr>
      </w:pPr>
      <w:r w:rsidRPr="00745032">
        <w:rPr>
          <w:rStyle w:val="NormalCharacter"/>
          <w:rFonts w:asciiTheme="majorEastAsia" w:eastAsiaTheme="majorEastAsia" w:hAnsiTheme="majorEastAsia" w:cstheme="majorEastAsia" w:hint="eastAsia"/>
          <w:color w:val="000000" w:themeColor="text1"/>
          <w:kern w:val="0"/>
        </w:rPr>
        <w:t>委托期限：</w:t>
      </w:r>
      <w:r w:rsidRPr="00745032">
        <w:rPr>
          <w:rStyle w:val="NormalCharacter"/>
          <w:rFonts w:asciiTheme="majorEastAsia" w:eastAsiaTheme="majorEastAsia" w:hAnsiTheme="majorEastAsia" w:cstheme="majorEastAsia" w:hint="eastAsia"/>
          <w:color w:val="000000" w:themeColor="text1"/>
          <w:kern w:val="0"/>
          <w:u w:val="single" w:color="000000"/>
        </w:rPr>
        <w:t xml:space="preserve">                                     </w:t>
      </w:r>
      <w:r w:rsidRPr="00745032">
        <w:rPr>
          <w:rStyle w:val="NormalCharacter"/>
          <w:rFonts w:asciiTheme="majorEastAsia" w:eastAsiaTheme="majorEastAsia" w:hAnsiTheme="majorEastAsia" w:cstheme="majorEastAsia" w:hint="eastAsia"/>
          <w:color w:val="000000" w:themeColor="text1"/>
          <w:kern w:val="0"/>
        </w:rPr>
        <w:t xml:space="preserve"> 。</w:t>
      </w:r>
    </w:p>
    <w:p w:rsidR="00155455" w:rsidRPr="00745032" w:rsidRDefault="00E62F96">
      <w:pPr>
        <w:spacing w:line="360" w:lineRule="auto"/>
        <w:ind w:firstLine="435"/>
        <w:rPr>
          <w:rStyle w:val="NormalCharacter"/>
          <w:rFonts w:asciiTheme="majorEastAsia" w:eastAsiaTheme="majorEastAsia" w:hAnsiTheme="majorEastAsia" w:cstheme="majorEastAsia"/>
          <w:color w:val="000000" w:themeColor="text1"/>
          <w:kern w:val="0"/>
        </w:rPr>
      </w:pPr>
      <w:r w:rsidRPr="00745032">
        <w:rPr>
          <w:rStyle w:val="NormalCharacter"/>
          <w:rFonts w:asciiTheme="majorEastAsia" w:eastAsiaTheme="majorEastAsia" w:hAnsiTheme="majorEastAsia" w:cstheme="majorEastAsia" w:hint="eastAsia"/>
          <w:color w:val="000000" w:themeColor="text1"/>
          <w:kern w:val="0"/>
        </w:rPr>
        <w:t>代理人无转委托权。</w:t>
      </w:r>
    </w:p>
    <w:p w:rsidR="00155455" w:rsidRPr="00745032" w:rsidRDefault="00E62F96">
      <w:pPr>
        <w:spacing w:line="360" w:lineRule="auto"/>
        <w:ind w:firstLine="435"/>
        <w:rPr>
          <w:rStyle w:val="NormalCharacter"/>
          <w:rFonts w:asciiTheme="majorEastAsia" w:eastAsiaTheme="majorEastAsia" w:hAnsiTheme="majorEastAsia" w:cstheme="majorEastAsia"/>
          <w:color w:val="000000" w:themeColor="text1"/>
        </w:rPr>
      </w:pPr>
      <w:r w:rsidRPr="00745032">
        <w:rPr>
          <w:rStyle w:val="NormalCharacter"/>
          <w:rFonts w:asciiTheme="majorEastAsia" w:eastAsiaTheme="majorEastAsia" w:hAnsiTheme="majorEastAsia" w:cstheme="majorEastAsia" w:hint="eastAsia"/>
          <w:color w:val="000000" w:themeColor="text1"/>
        </w:rPr>
        <w:t>本授权书于</w:t>
      </w:r>
      <w:r w:rsidRPr="00745032">
        <w:rPr>
          <w:rStyle w:val="NormalCharacter"/>
          <w:rFonts w:asciiTheme="majorEastAsia" w:eastAsiaTheme="majorEastAsia" w:hAnsiTheme="majorEastAsia" w:cstheme="majorEastAsia" w:hint="eastAsia"/>
          <w:color w:val="000000" w:themeColor="text1"/>
          <w:u w:val="single" w:color="000000"/>
        </w:rPr>
        <w:t xml:space="preserve">      </w:t>
      </w:r>
      <w:r w:rsidRPr="00745032">
        <w:rPr>
          <w:rStyle w:val="NormalCharacter"/>
          <w:rFonts w:asciiTheme="majorEastAsia" w:eastAsiaTheme="majorEastAsia" w:hAnsiTheme="majorEastAsia" w:cstheme="majorEastAsia" w:hint="eastAsia"/>
          <w:color w:val="000000" w:themeColor="text1"/>
        </w:rPr>
        <w:t>年</w:t>
      </w:r>
      <w:r w:rsidRPr="00745032">
        <w:rPr>
          <w:rStyle w:val="NormalCharacter"/>
          <w:rFonts w:asciiTheme="majorEastAsia" w:eastAsiaTheme="majorEastAsia" w:hAnsiTheme="majorEastAsia" w:cstheme="majorEastAsia" w:hint="eastAsia"/>
          <w:color w:val="000000" w:themeColor="text1"/>
          <w:u w:val="single" w:color="000000"/>
        </w:rPr>
        <w:t xml:space="preserve">    </w:t>
      </w:r>
      <w:r w:rsidRPr="00745032">
        <w:rPr>
          <w:rStyle w:val="NormalCharacter"/>
          <w:rFonts w:asciiTheme="majorEastAsia" w:eastAsiaTheme="majorEastAsia" w:hAnsiTheme="majorEastAsia" w:cstheme="majorEastAsia" w:hint="eastAsia"/>
          <w:color w:val="000000" w:themeColor="text1"/>
        </w:rPr>
        <w:t>月</w:t>
      </w:r>
      <w:r w:rsidRPr="00745032">
        <w:rPr>
          <w:rStyle w:val="NormalCharacter"/>
          <w:rFonts w:asciiTheme="majorEastAsia" w:eastAsiaTheme="majorEastAsia" w:hAnsiTheme="majorEastAsia" w:cstheme="majorEastAsia" w:hint="eastAsia"/>
          <w:color w:val="000000" w:themeColor="text1"/>
          <w:u w:val="single" w:color="000000"/>
        </w:rPr>
        <w:t xml:space="preserve">    </w:t>
      </w:r>
      <w:r w:rsidRPr="00745032">
        <w:rPr>
          <w:rStyle w:val="NormalCharacter"/>
          <w:rFonts w:asciiTheme="majorEastAsia" w:eastAsiaTheme="majorEastAsia" w:hAnsiTheme="majorEastAsia" w:cstheme="majorEastAsia" w:hint="eastAsia"/>
          <w:color w:val="000000" w:themeColor="text1"/>
        </w:rPr>
        <w:t>日签字生效，特此声明。</w:t>
      </w:r>
    </w:p>
    <w:p w:rsidR="00155455" w:rsidRPr="00745032" w:rsidRDefault="00E62F96">
      <w:pPr>
        <w:snapToGrid w:val="0"/>
        <w:spacing w:before="156" w:line="360" w:lineRule="auto"/>
        <w:ind w:firstLineChars="200" w:firstLine="420"/>
        <w:rPr>
          <w:rStyle w:val="NormalCharacter"/>
          <w:rFonts w:asciiTheme="majorEastAsia" w:eastAsiaTheme="majorEastAsia" w:hAnsiTheme="majorEastAsia" w:cstheme="majorEastAsia"/>
          <w:color w:val="000000" w:themeColor="text1"/>
        </w:rPr>
      </w:pPr>
      <w:r w:rsidRPr="00745032">
        <w:rPr>
          <w:rStyle w:val="NormalCharacter"/>
          <w:rFonts w:asciiTheme="majorEastAsia" w:eastAsiaTheme="majorEastAsia" w:hAnsiTheme="majorEastAsia" w:cstheme="majorEastAsia" w:hint="eastAsia"/>
          <w:color w:val="000000" w:themeColor="text1"/>
        </w:rPr>
        <w:t>附：委托代理人身份证复印件及法定代表人（单位负责人）身份证明（附件1-1，原件）</w:t>
      </w:r>
    </w:p>
    <w:p w:rsidR="00155455" w:rsidRPr="00745032" w:rsidRDefault="00155455">
      <w:pPr>
        <w:snapToGrid w:val="0"/>
        <w:ind w:right="420"/>
        <w:rPr>
          <w:rStyle w:val="NormalCharacter"/>
          <w:rFonts w:asciiTheme="majorEastAsia" w:eastAsiaTheme="majorEastAsia" w:hAnsiTheme="majorEastAsia" w:cstheme="majorEastAsia"/>
          <w:color w:val="000000" w:themeColor="text1"/>
        </w:rPr>
      </w:pPr>
    </w:p>
    <w:p w:rsidR="00155455" w:rsidRPr="00745032" w:rsidRDefault="00155455">
      <w:pPr>
        <w:snapToGrid w:val="0"/>
        <w:ind w:right="420"/>
        <w:rPr>
          <w:rStyle w:val="NormalCharacter"/>
          <w:rFonts w:asciiTheme="majorEastAsia" w:eastAsiaTheme="majorEastAsia" w:hAnsiTheme="majorEastAsia" w:cstheme="majorEastAsia"/>
          <w:color w:val="000000" w:themeColor="text1"/>
        </w:rPr>
      </w:pPr>
    </w:p>
    <w:p w:rsidR="00155455" w:rsidRPr="00745032" w:rsidRDefault="00155455">
      <w:pPr>
        <w:pStyle w:val="BodyText1I2"/>
        <w:rPr>
          <w:rStyle w:val="NormalCharacter"/>
          <w:rFonts w:asciiTheme="majorEastAsia" w:eastAsiaTheme="majorEastAsia" w:hAnsiTheme="majorEastAsia" w:cstheme="majorEastAsia"/>
          <w:color w:val="000000" w:themeColor="text1"/>
          <w:sz w:val="21"/>
        </w:rPr>
      </w:pPr>
    </w:p>
    <w:p w:rsidR="00155455" w:rsidRPr="00745032" w:rsidRDefault="00155455">
      <w:pPr>
        <w:pStyle w:val="BodyText1I2"/>
        <w:rPr>
          <w:rStyle w:val="NormalCharacter"/>
          <w:rFonts w:asciiTheme="majorEastAsia" w:eastAsiaTheme="majorEastAsia" w:hAnsiTheme="majorEastAsia" w:cstheme="majorEastAsia"/>
          <w:color w:val="000000" w:themeColor="text1"/>
          <w:sz w:val="21"/>
        </w:rPr>
      </w:pPr>
    </w:p>
    <w:p w:rsidR="00155455" w:rsidRPr="00745032" w:rsidRDefault="00155455">
      <w:pPr>
        <w:pStyle w:val="BodyText1I2"/>
        <w:rPr>
          <w:rStyle w:val="NormalCharacter"/>
          <w:rFonts w:asciiTheme="majorEastAsia" w:eastAsiaTheme="majorEastAsia" w:hAnsiTheme="majorEastAsia" w:cstheme="majorEastAsia"/>
          <w:color w:val="000000" w:themeColor="text1"/>
          <w:sz w:val="21"/>
        </w:rPr>
      </w:pPr>
    </w:p>
    <w:p w:rsidR="00155455" w:rsidRPr="00745032" w:rsidRDefault="00155455">
      <w:pPr>
        <w:pStyle w:val="BodyText1I2"/>
        <w:rPr>
          <w:rStyle w:val="NormalCharacter"/>
          <w:rFonts w:asciiTheme="majorEastAsia" w:eastAsiaTheme="majorEastAsia" w:hAnsiTheme="majorEastAsia" w:cstheme="majorEastAsia"/>
          <w:color w:val="000000" w:themeColor="text1"/>
          <w:sz w:val="21"/>
        </w:rPr>
      </w:pPr>
    </w:p>
    <w:p w:rsidR="00155455" w:rsidRPr="00745032" w:rsidRDefault="00155455">
      <w:pPr>
        <w:pStyle w:val="BodyText1I2"/>
        <w:rPr>
          <w:rStyle w:val="NormalCharacter"/>
          <w:rFonts w:asciiTheme="majorEastAsia" w:eastAsiaTheme="majorEastAsia" w:hAnsiTheme="majorEastAsia" w:cstheme="majorEastAsia"/>
          <w:color w:val="000000" w:themeColor="text1"/>
          <w:sz w:val="21"/>
        </w:rPr>
      </w:pPr>
    </w:p>
    <w:p w:rsidR="00155455" w:rsidRPr="00745032" w:rsidRDefault="00155455">
      <w:pPr>
        <w:pStyle w:val="BodyText1I2"/>
        <w:rPr>
          <w:rStyle w:val="NormalCharacter"/>
          <w:rFonts w:asciiTheme="majorEastAsia" w:eastAsiaTheme="majorEastAsia" w:hAnsiTheme="majorEastAsia" w:cstheme="majorEastAsia"/>
          <w:color w:val="000000" w:themeColor="text1"/>
          <w:sz w:val="21"/>
        </w:rPr>
      </w:pPr>
    </w:p>
    <w:p w:rsidR="00155455" w:rsidRPr="00745032" w:rsidRDefault="00E62F96" w:rsidP="00C22F69">
      <w:pPr>
        <w:pStyle w:val="PlainText"/>
        <w:rPr>
          <w:rStyle w:val="NormalCharacter"/>
          <w:rFonts w:asciiTheme="majorEastAsia" w:eastAsiaTheme="majorEastAsia" w:hAnsiTheme="majorEastAsia" w:cstheme="majorEastAsia"/>
          <w:color w:val="000000" w:themeColor="text1"/>
        </w:rPr>
      </w:pPr>
      <w:r w:rsidRPr="00745032">
        <w:rPr>
          <w:rStyle w:val="NormalCharacter"/>
          <w:rFonts w:asciiTheme="majorEastAsia" w:eastAsiaTheme="majorEastAsia" w:hAnsiTheme="majorEastAsia" w:cstheme="majorEastAsia" w:hint="eastAsia"/>
          <w:color w:val="000000" w:themeColor="text1"/>
        </w:rPr>
        <w:t>供应商名称（盖单位章）：</w:t>
      </w:r>
    </w:p>
    <w:p w:rsidR="00155455" w:rsidRPr="00745032" w:rsidRDefault="00E62F96" w:rsidP="00C22F69">
      <w:pPr>
        <w:pStyle w:val="PlainText"/>
        <w:rPr>
          <w:rStyle w:val="NormalCharacter"/>
          <w:rFonts w:asciiTheme="majorEastAsia" w:eastAsiaTheme="majorEastAsia" w:hAnsiTheme="majorEastAsia" w:cstheme="majorEastAsia"/>
          <w:color w:val="000000" w:themeColor="text1"/>
        </w:rPr>
      </w:pPr>
      <w:r w:rsidRPr="00745032">
        <w:rPr>
          <w:rStyle w:val="NormalCharacter"/>
          <w:rFonts w:asciiTheme="majorEastAsia" w:eastAsiaTheme="majorEastAsia" w:hAnsiTheme="majorEastAsia" w:cstheme="majorEastAsia" w:hint="eastAsia"/>
          <w:color w:val="000000" w:themeColor="text1"/>
        </w:rPr>
        <w:t>法定代表人或单位负责人（签字</w:t>
      </w:r>
      <w:r w:rsidRPr="00745032">
        <w:rPr>
          <w:rFonts w:hint="eastAsia"/>
        </w:rPr>
        <w:t>或签章</w:t>
      </w:r>
      <w:r w:rsidRPr="00745032">
        <w:rPr>
          <w:rStyle w:val="NormalCharacter"/>
          <w:rFonts w:asciiTheme="majorEastAsia" w:eastAsiaTheme="majorEastAsia" w:hAnsiTheme="majorEastAsia" w:cstheme="majorEastAsia" w:hint="eastAsia"/>
          <w:color w:val="000000" w:themeColor="text1"/>
        </w:rPr>
        <w:t>）：</w:t>
      </w:r>
    </w:p>
    <w:p w:rsidR="00155455" w:rsidRPr="00745032" w:rsidRDefault="00E62F96" w:rsidP="00C22F69">
      <w:pPr>
        <w:pStyle w:val="PlainText"/>
        <w:rPr>
          <w:rStyle w:val="NormalCharacter"/>
          <w:rFonts w:asciiTheme="majorEastAsia" w:eastAsiaTheme="majorEastAsia" w:hAnsiTheme="majorEastAsia" w:cstheme="majorEastAsia"/>
          <w:color w:val="000000" w:themeColor="text1"/>
        </w:rPr>
      </w:pPr>
      <w:r w:rsidRPr="00745032">
        <w:rPr>
          <w:rStyle w:val="NormalCharacter"/>
          <w:rFonts w:asciiTheme="majorEastAsia" w:eastAsiaTheme="majorEastAsia" w:hAnsiTheme="majorEastAsia" w:cstheme="majorEastAsia" w:hint="eastAsia"/>
          <w:color w:val="000000" w:themeColor="text1"/>
        </w:rPr>
        <w:t>委托代理人（签字</w:t>
      </w:r>
      <w:r w:rsidRPr="00745032">
        <w:rPr>
          <w:rFonts w:hint="eastAsia"/>
        </w:rPr>
        <w:t>或签章</w:t>
      </w:r>
      <w:r w:rsidRPr="00745032">
        <w:rPr>
          <w:rStyle w:val="NormalCharacter"/>
          <w:rFonts w:asciiTheme="majorEastAsia" w:eastAsiaTheme="majorEastAsia" w:hAnsiTheme="majorEastAsia" w:cstheme="majorEastAsia" w:hint="eastAsia"/>
          <w:color w:val="000000" w:themeColor="text1"/>
        </w:rPr>
        <w:t>）：</w:t>
      </w:r>
    </w:p>
    <w:p w:rsidR="00155455" w:rsidRPr="00745032" w:rsidRDefault="00E62F96" w:rsidP="00C22F69">
      <w:pPr>
        <w:pStyle w:val="PlainText"/>
        <w:rPr>
          <w:rStyle w:val="NormalCharacter"/>
          <w:rFonts w:asciiTheme="majorEastAsia" w:eastAsiaTheme="majorEastAsia" w:hAnsiTheme="majorEastAsia" w:cstheme="majorEastAsia"/>
          <w:color w:val="000000" w:themeColor="text1"/>
        </w:rPr>
      </w:pPr>
      <w:r w:rsidRPr="00745032">
        <w:rPr>
          <w:rStyle w:val="NormalCharacter"/>
          <w:rFonts w:asciiTheme="majorEastAsia" w:eastAsiaTheme="majorEastAsia" w:hAnsiTheme="majorEastAsia" w:cstheme="majorEastAsia" w:hint="eastAsia"/>
          <w:color w:val="000000" w:themeColor="text1"/>
        </w:rPr>
        <w:t>日期：       年    月    日</w:t>
      </w:r>
    </w:p>
    <w:p w:rsidR="00155455" w:rsidRPr="00745032" w:rsidRDefault="00155455">
      <w:pPr>
        <w:spacing w:line="360" w:lineRule="exact"/>
        <w:rPr>
          <w:rStyle w:val="NormalCharacter"/>
          <w:rFonts w:asciiTheme="majorEastAsia" w:eastAsiaTheme="majorEastAsia" w:hAnsiTheme="majorEastAsia" w:cstheme="majorEastAsia"/>
          <w:b/>
          <w:color w:val="000000" w:themeColor="text1"/>
          <w:sz w:val="24"/>
        </w:rPr>
      </w:pPr>
    </w:p>
    <w:p w:rsidR="00155455" w:rsidRPr="00745032" w:rsidRDefault="00155455">
      <w:pPr>
        <w:spacing w:line="360" w:lineRule="exact"/>
        <w:rPr>
          <w:rStyle w:val="NormalCharacter"/>
          <w:rFonts w:asciiTheme="majorEastAsia" w:eastAsiaTheme="majorEastAsia" w:hAnsiTheme="majorEastAsia" w:cstheme="majorEastAsia"/>
          <w:b/>
          <w:color w:val="000000" w:themeColor="text1"/>
          <w:sz w:val="24"/>
        </w:rPr>
      </w:pPr>
    </w:p>
    <w:p w:rsidR="00155455" w:rsidRPr="00745032" w:rsidRDefault="00155455">
      <w:pPr>
        <w:spacing w:line="360" w:lineRule="exact"/>
        <w:rPr>
          <w:rStyle w:val="NormalCharacter"/>
          <w:rFonts w:asciiTheme="majorEastAsia" w:eastAsiaTheme="majorEastAsia" w:hAnsiTheme="majorEastAsia" w:cstheme="majorEastAsia"/>
          <w:b/>
          <w:color w:val="000000" w:themeColor="text1"/>
          <w:sz w:val="24"/>
        </w:rPr>
      </w:pPr>
    </w:p>
    <w:p w:rsidR="00155455" w:rsidRPr="00745032" w:rsidRDefault="00155455">
      <w:pPr>
        <w:spacing w:line="360" w:lineRule="exact"/>
        <w:rPr>
          <w:rStyle w:val="NormalCharacter"/>
          <w:rFonts w:asciiTheme="majorEastAsia" w:eastAsiaTheme="majorEastAsia" w:hAnsiTheme="majorEastAsia" w:cstheme="majorEastAsia"/>
          <w:b/>
          <w:color w:val="000000" w:themeColor="text1"/>
          <w:sz w:val="24"/>
        </w:rPr>
      </w:pPr>
    </w:p>
    <w:p w:rsidR="00155455" w:rsidRPr="00745032" w:rsidRDefault="00155455">
      <w:pPr>
        <w:spacing w:line="360" w:lineRule="exact"/>
        <w:rPr>
          <w:rStyle w:val="NormalCharacter"/>
          <w:rFonts w:asciiTheme="majorEastAsia" w:eastAsiaTheme="majorEastAsia" w:hAnsiTheme="majorEastAsia" w:cstheme="majorEastAsia"/>
          <w:b/>
          <w:color w:val="000000" w:themeColor="text1"/>
          <w:sz w:val="24"/>
        </w:rPr>
      </w:pPr>
    </w:p>
    <w:p w:rsidR="00155455" w:rsidRPr="00745032" w:rsidRDefault="00155455" w:rsidP="00222F02">
      <w:pPr>
        <w:rPr>
          <w:rStyle w:val="NormalCharacter"/>
          <w:rFonts w:asciiTheme="majorEastAsia" w:eastAsiaTheme="majorEastAsia" w:hAnsiTheme="majorEastAsia" w:cstheme="majorEastAsia"/>
          <w:b/>
          <w:color w:val="000000" w:themeColor="text1"/>
          <w:sz w:val="24"/>
        </w:rPr>
        <w:sectPr w:rsidR="00155455" w:rsidRPr="00745032">
          <w:pgSz w:w="11906" w:h="16838"/>
          <w:pgMar w:top="1304" w:right="1304" w:bottom="1304" w:left="1418" w:header="851" w:footer="992" w:gutter="0"/>
          <w:cols w:space="425"/>
          <w:docGrid w:type="linesAndChars" w:linePitch="312"/>
        </w:sectPr>
      </w:pPr>
    </w:p>
    <w:p w:rsidR="00155455" w:rsidRPr="00745032" w:rsidRDefault="00E62F96">
      <w:pPr>
        <w:spacing w:line="480" w:lineRule="exact"/>
        <w:rPr>
          <w:rStyle w:val="NormalCharacter"/>
          <w:rFonts w:asciiTheme="majorEastAsia" w:eastAsiaTheme="majorEastAsia" w:hAnsiTheme="majorEastAsia" w:cstheme="majorEastAsia"/>
          <w:b/>
          <w:color w:val="000000" w:themeColor="text1"/>
        </w:rPr>
      </w:pPr>
      <w:r w:rsidRPr="00745032">
        <w:rPr>
          <w:rStyle w:val="NormalCharacter"/>
          <w:rFonts w:asciiTheme="majorEastAsia" w:eastAsiaTheme="majorEastAsia" w:hAnsiTheme="majorEastAsia" w:cstheme="majorEastAsia" w:hint="eastAsia"/>
          <w:b/>
          <w:color w:val="000000" w:themeColor="text1"/>
        </w:rPr>
        <w:lastRenderedPageBreak/>
        <w:t>附件3-</w:t>
      </w:r>
      <w:r w:rsidR="00222F02">
        <w:rPr>
          <w:rStyle w:val="NormalCharacter"/>
          <w:rFonts w:asciiTheme="majorEastAsia" w:eastAsiaTheme="majorEastAsia" w:hAnsiTheme="majorEastAsia" w:cstheme="majorEastAsia" w:hint="eastAsia"/>
          <w:b/>
          <w:color w:val="000000" w:themeColor="text1"/>
        </w:rPr>
        <w:t>3</w:t>
      </w:r>
      <w:r w:rsidRPr="00745032">
        <w:rPr>
          <w:rStyle w:val="NormalCharacter"/>
          <w:rFonts w:asciiTheme="majorEastAsia" w:eastAsiaTheme="majorEastAsia" w:hAnsiTheme="majorEastAsia" w:cstheme="majorEastAsia" w:hint="eastAsia"/>
          <w:b/>
          <w:color w:val="000000" w:themeColor="text1"/>
        </w:rPr>
        <w:t xml:space="preserve"> </w:t>
      </w:r>
    </w:p>
    <w:p w:rsidR="00155455" w:rsidRPr="00745032" w:rsidRDefault="00E62F96">
      <w:pPr>
        <w:spacing w:line="480" w:lineRule="exact"/>
        <w:jc w:val="center"/>
        <w:rPr>
          <w:rStyle w:val="NormalCharacter"/>
          <w:rFonts w:asciiTheme="majorEastAsia" w:eastAsiaTheme="majorEastAsia" w:hAnsiTheme="majorEastAsia" w:cstheme="majorEastAsia"/>
          <w:b/>
          <w:color w:val="000000" w:themeColor="text1"/>
          <w:sz w:val="24"/>
        </w:rPr>
      </w:pPr>
      <w:r w:rsidRPr="00745032">
        <w:rPr>
          <w:rStyle w:val="NormalCharacter"/>
          <w:rFonts w:asciiTheme="majorEastAsia" w:eastAsiaTheme="majorEastAsia" w:hAnsiTheme="majorEastAsia" w:cstheme="majorEastAsia" w:hint="eastAsia"/>
          <w:b/>
          <w:color w:val="000000" w:themeColor="text1"/>
          <w:sz w:val="24"/>
        </w:rPr>
        <w:t>供应商基本情况表</w:t>
      </w:r>
    </w:p>
    <w:p w:rsidR="00155455" w:rsidRPr="00745032" w:rsidRDefault="00E62F96">
      <w:pPr>
        <w:snapToGrid w:val="0"/>
        <w:rPr>
          <w:rStyle w:val="NormalCharacter"/>
          <w:rFonts w:asciiTheme="majorEastAsia" w:eastAsiaTheme="majorEastAsia" w:hAnsiTheme="majorEastAsia" w:cstheme="majorEastAsia"/>
          <w:color w:val="000000" w:themeColor="text1"/>
        </w:rPr>
      </w:pPr>
      <w:r w:rsidRPr="00745032">
        <w:rPr>
          <w:rStyle w:val="NormalCharacter"/>
          <w:rFonts w:asciiTheme="majorEastAsia" w:eastAsiaTheme="majorEastAsia" w:hAnsiTheme="majorEastAsia" w:cstheme="majorEastAsia" w:hint="eastAsia"/>
          <w:color w:val="000000" w:themeColor="text1"/>
        </w:rPr>
        <w:t>（</w:t>
      </w:r>
      <w:proofErr w:type="gramStart"/>
      <w:r w:rsidRPr="00745032">
        <w:rPr>
          <w:rStyle w:val="NormalCharacter"/>
          <w:rFonts w:asciiTheme="majorEastAsia" w:eastAsiaTheme="majorEastAsia" w:hAnsiTheme="majorEastAsia" w:cstheme="majorEastAsia" w:hint="eastAsia"/>
          <w:color w:val="000000" w:themeColor="text1"/>
        </w:rPr>
        <w:t>盖供应</w:t>
      </w:r>
      <w:proofErr w:type="gramEnd"/>
      <w:r w:rsidRPr="00745032">
        <w:rPr>
          <w:rStyle w:val="NormalCharacter"/>
          <w:rFonts w:asciiTheme="majorEastAsia" w:eastAsiaTheme="majorEastAsia" w:hAnsiTheme="majorEastAsia" w:cstheme="majorEastAsia" w:hint="eastAsia"/>
          <w:color w:val="000000" w:themeColor="text1"/>
        </w:rPr>
        <w:t>商单位章）</w:t>
      </w:r>
    </w:p>
    <w:tbl>
      <w:tblPr>
        <w:tblW w:w="9418"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4A0" w:firstRow="1" w:lastRow="0" w:firstColumn="1" w:lastColumn="0" w:noHBand="0" w:noVBand="1"/>
      </w:tblPr>
      <w:tblGrid>
        <w:gridCol w:w="1141"/>
        <w:gridCol w:w="417"/>
        <w:gridCol w:w="1725"/>
        <w:gridCol w:w="1353"/>
        <w:gridCol w:w="922"/>
        <w:gridCol w:w="39"/>
        <w:gridCol w:w="912"/>
        <w:gridCol w:w="426"/>
        <w:gridCol w:w="118"/>
        <w:gridCol w:w="2365"/>
      </w:tblGrid>
      <w:tr w:rsidR="00155455" w:rsidRPr="00745032">
        <w:trPr>
          <w:trHeight w:val="723"/>
        </w:trPr>
        <w:tc>
          <w:tcPr>
            <w:tcW w:w="1558" w:type="dxa"/>
            <w:gridSpan w:val="2"/>
            <w:tcBorders>
              <w:top w:val="double" w:sz="4" w:space="0" w:color="000000"/>
              <w:left w:val="double" w:sz="4" w:space="0" w:color="000000"/>
              <w:bottom w:val="single" w:sz="6" w:space="0" w:color="000000"/>
              <w:right w:val="single" w:sz="6" w:space="0" w:color="000000"/>
            </w:tcBorders>
            <w:vAlign w:val="center"/>
          </w:tcPr>
          <w:p w:rsidR="00155455" w:rsidRPr="00745032" w:rsidRDefault="00E62F96">
            <w:pPr>
              <w:spacing w:line="440" w:lineRule="exact"/>
              <w:jc w:val="center"/>
              <w:rPr>
                <w:rStyle w:val="NormalCharacter"/>
                <w:rFonts w:asciiTheme="majorEastAsia" w:eastAsiaTheme="majorEastAsia" w:hAnsiTheme="majorEastAsia" w:cstheme="majorEastAsia"/>
                <w:color w:val="000000" w:themeColor="text1"/>
              </w:rPr>
            </w:pPr>
            <w:r w:rsidRPr="00745032">
              <w:rPr>
                <w:rStyle w:val="NormalCharacter"/>
                <w:rFonts w:asciiTheme="majorEastAsia" w:eastAsiaTheme="majorEastAsia" w:hAnsiTheme="majorEastAsia" w:cstheme="majorEastAsia" w:hint="eastAsia"/>
                <w:color w:val="000000" w:themeColor="text1"/>
              </w:rPr>
              <w:t>供应商名称</w:t>
            </w:r>
          </w:p>
        </w:tc>
        <w:tc>
          <w:tcPr>
            <w:tcW w:w="4039" w:type="dxa"/>
            <w:gridSpan w:val="4"/>
            <w:tcBorders>
              <w:top w:val="double" w:sz="4" w:space="0" w:color="000000"/>
              <w:left w:val="single" w:sz="6" w:space="0" w:color="000000"/>
              <w:bottom w:val="single" w:sz="6" w:space="0" w:color="000000"/>
              <w:right w:val="single" w:sz="6" w:space="0" w:color="000000"/>
            </w:tcBorders>
            <w:vAlign w:val="center"/>
          </w:tcPr>
          <w:p w:rsidR="00155455" w:rsidRPr="00745032" w:rsidRDefault="00155455">
            <w:pPr>
              <w:spacing w:line="440" w:lineRule="exact"/>
              <w:jc w:val="center"/>
              <w:rPr>
                <w:rStyle w:val="NormalCharacter"/>
                <w:rFonts w:asciiTheme="majorEastAsia" w:eastAsiaTheme="majorEastAsia" w:hAnsiTheme="majorEastAsia" w:cstheme="majorEastAsia"/>
                <w:color w:val="000000" w:themeColor="text1"/>
              </w:rPr>
            </w:pPr>
          </w:p>
        </w:tc>
        <w:tc>
          <w:tcPr>
            <w:tcW w:w="1338" w:type="dxa"/>
            <w:gridSpan w:val="2"/>
            <w:tcBorders>
              <w:top w:val="double" w:sz="4" w:space="0" w:color="000000"/>
              <w:left w:val="single" w:sz="6" w:space="0" w:color="000000"/>
              <w:bottom w:val="single" w:sz="6" w:space="0" w:color="000000"/>
              <w:right w:val="single" w:sz="6" w:space="0" w:color="000000"/>
            </w:tcBorders>
            <w:vAlign w:val="center"/>
          </w:tcPr>
          <w:p w:rsidR="00155455" w:rsidRPr="00745032" w:rsidRDefault="00E62F96">
            <w:pPr>
              <w:spacing w:line="440" w:lineRule="exact"/>
              <w:jc w:val="center"/>
              <w:rPr>
                <w:rStyle w:val="NormalCharacter"/>
                <w:rFonts w:asciiTheme="majorEastAsia" w:eastAsiaTheme="majorEastAsia" w:hAnsiTheme="majorEastAsia" w:cstheme="majorEastAsia"/>
                <w:color w:val="000000" w:themeColor="text1"/>
              </w:rPr>
            </w:pPr>
            <w:r w:rsidRPr="00745032">
              <w:rPr>
                <w:rStyle w:val="NormalCharacter"/>
                <w:rFonts w:asciiTheme="majorEastAsia" w:eastAsiaTheme="majorEastAsia" w:hAnsiTheme="majorEastAsia" w:cstheme="majorEastAsia" w:hint="eastAsia"/>
                <w:color w:val="000000" w:themeColor="text1"/>
              </w:rPr>
              <w:t>邮政编码</w:t>
            </w:r>
          </w:p>
        </w:tc>
        <w:tc>
          <w:tcPr>
            <w:tcW w:w="2483" w:type="dxa"/>
            <w:gridSpan w:val="2"/>
            <w:tcBorders>
              <w:top w:val="double" w:sz="4" w:space="0" w:color="000000"/>
              <w:left w:val="single" w:sz="6" w:space="0" w:color="000000"/>
              <w:bottom w:val="single" w:sz="6" w:space="0" w:color="000000"/>
              <w:right w:val="double" w:sz="4" w:space="0" w:color="000000"/>
            </w:tcBorders>
            <w:vAlign w:val="center"/>
          </w:tcPr>
          <w:p w:rsidR="00155455" w:rsidRPr="00745032" w:rsidRDefault="00155455">
            <w:pPr>
              <w:spacing w:line="440" w:lineRule="exact"/>
              <w:jc w:val="center"/>
              <w:rPr>
                <w:rStyle w:val="NormalCharacter"/>
                <w:rFonts w:asciiTheme="majorEastAsia" w:eastAsiaTheme="majorEastAsia" w:hAnsiTheme="majorEastAsia" w:cstheme="majorEastAsia"/>
                <w:color w:val="000000" w:themeColor="text1"/>
              </w:rPr>
            </w:pPr>
          </w:p>
        </w:tc>
      </w:tr>
      <w:tr w:rsidR="00155455" w:rsidRPr="00745032">
        <w:trPr>
          <w:trHeight w:val="685"/>
        </w:trPr>
        <w:tc>
          <w:tcPr>
            <w:tcW w:w="1558" w:type="dxa"/>
            <w:gridSpan w:val="2"/>
            <w:vMerge w:val="restart"/>
            <w:tcBorders>
              <w:top w:val="single" w:sz="6" w:space="0" w:color="000000"/>
              <w:left w:val="double" w:sz="4" w:space="0" w:color="000000"/>
              <w:bottom w:val="single" w:sz="6" w:space="0" w:color="000000"/>
              <w:right w:val="single" w:sz="6" w:space="0" w:color="000000"/>
            </w:tcBorders>
            <w:vAlign w:val="center"/>
          </w:tcPr>
          <w:p w:rsidR="00155455" w:rsidRPr="00745032" w:rsidRDefault="00E62F96">
            <w:pPr>
              <w:spacing w:line="440" w:lineRule="exact"/>
              <w:jc w:val="center"/>
              <w:rPr>
                <w:rStyle w:val="NormalCharacter"/>
                <w:rFonts w:asciiTheme="majorEastAsia" w:eastAsiaTheme="majorEastAsia" w:hAnsiTheme="majorEastAsia" w:cstheme="majorEastAsia"/>
                <w:color w:val="000000" w:themeColor="text1"/>
              </w:rPr>
            </w:pPr>
            <w:r w:rsidRPr="00745032">
              <w:rPr>
                <w:rStyle w:val="NormalCharacter"/>
                <w:rFonts w:asciiTheme="majorEastAsia" w:eastAsiaTheme="majorEastAsia" w:hAnsiTheme="majorEastAsia" w:cstheme="majorEastAsia" w:hint="eastAsia"/>
                <w:color w:val="000000" w:themeColor="text1"/>
              </w:rPr>
              <w:t>联系方式</w:t>
            </w:r>
          </w:p>
        </w:tc>
        <w:tc>
          <w:tcPr>
            <w:tcW w:w="1725" w:type="dxa"/>
            <w:tcBorders>
              <w:top w:val="single" w:sz="6" w:space="0" w:color="000000"/>
              <w:left w:val="single" w:sz="6" w:space="0" w:color="000000"/>
              <w:bottom w:val="single" w:sz="6" w:space="0" w:color="000000"/>
              <w:right w:val="single" w:sz="6" w:space="0" w:color="000000"/>
            </w:tcBorders>
            <w:vAlign w:val="center"/>
          </w:tcPr>
          <w:p w:rsidR="00155455" w:rsidRPr="00745032" w:rsidRDefault="00E62F96">
            <w:pPr>
              <w:spacing w:line="440" w:lineRule="exact"/>
              <w:jc w:val="center"/>
              <w:rPr>
                <w:rStyle w:val="NormalCharacter"/>
                <w:rFonts w:asciiTheme="majorEastAsia" w:eastAsiaTheme="majorEastAsia" w:hAnsiTheme="majorEastAsia" w:cstheme="majorEastAsia"/>
                <w:color w:val="000000" w:themeColor="text1"/>
              </w:rPr>
            </w:pPr>
            <w:r w:rsidRPr="00745032">
              <w:rPr>
                <w:rStyle w:val="NormalCharacter"/>
                <w:rFonts w:asciiTheme="majorEastAsia" w:eastAsiaTheme="majorEastAsia" w:hAnsiTheme="majorEastAsia" w:cstheme="majorEastAsia" w:hint="eastAsia"/>
                <w:color w:val="000000" w:themeColor="text1"/>
              </w:rPr>
              <w:t>联系人</w:t>
            </w:r>
          </w:p>
        </w:tc>
        <w:tc>
          <w:tcPr>
            <w:tcW w:w="2314" w:type="dxa"/>
            <w:gridSpan w:val="3"/>
            <w:tcBorders>
              <w:top w:val="single" w:sz="6" w:space="0" w:color="000000"/>
              <w:left w:val="single" w:sz="6" w:space="0" w:color="000000"/>
              <w:bottom w:val="single" w:sz="6" w:space="0" w:color="000000"/>
              <w:right w:val="single" w:sz="6" w:space="0" w:color="000000"/>
            </w:tcBorders>
            <w:vAlign w:val="center"/>
          </w:tcPr>
          <w:p w:rsidR="00155455" w:rsidRPr="00745032" w:rsidRDefault="00155455">
            <w:pPr>
              <w:spacing w:line="440" w:lineRule="exact"/>
              <w:jc w:val="center"/>
              <w:rPr>
                <w:rStyle w:val="NormalCharacter"/>
                <w:rFonts w:asciiTheme="majorEastAsia" w:eastAsiaTheme="majorEastAsia" w:hAnsiTheme="majorEastAsia" w:cstheme="majorEastAsia"/>
                <w:color w:val="000000" w:themeColor="text1"/>
              </w:rPr>
            </w:pPr>
          </w:p>
        </w:tc>
        <w:tc>
          <w:tcPr>
            <w:tcW w:w="1338" w:type="dxa"/>
            <w:gridSpan w:val="2"/>
            <w:tcBorders>
              <w:top w:val="single" w:sz="6" w:space="0" w:color="000000"/>
              <w:left w:val="single" w:sz="6" w:space="0" w:color="000000"/>
              <w:bottom w:val="single" w:sz="6" w:space="0" w:color="000000"/>
              <w:right w:val="single" w:sz="6" w:space="0" w:color="000000"/>
            </w:tcBorders>
            <w:vAlign w:val="center"/>
          </w:tcPr>
          <w:p w:rsidR="00155455" w:rsidRPr="00745032" w:rsidRDefault="00E62F96">
            <w:pPr>
              <w:spacing w:line="440" w:lineRule="exact"/>
              <w:jc w:val="center"/>
              <w:rPr>
                <w:rStyle w:val="NormalCharacter"/>
                <w:rFonts w:asciiTheme="majorEastAsia" w:eastAsiaTheme="majorEastAsia" w:hAnsiTheme="majorEastAsia" w:cstheme="majorEastAsia"/>
                <w:color w:val="000000" w:themeColor="text1"/>
              </w:rPr>
            </w:pPr>
            <w:r w:rsidRPr="00745032">
              <w:rPr>
                <w:rStyle w:val="NormalCharacter"/>
                <w:rFonts w:asciiTheme="majorEastAsia" w:eastAsiaTheme="majorEastAsia" w:hAnsiTheme="majorEastAsia" w:cstheme="majorEastAsia" w:hint="eastAsia"/>
                <w:color w:val="000000" w:themeColor="text1"/>
              </w:rPr>
              <w:t>电    话</w:t>
            </w:r>
          </w:p>
        </w:tc>
        <w:tc>
          <w:tcPr>
            <w:tcW w:w="2483" w:type="dxa"/>
            <w:gridSpan w:val="2"/>
            <w:tcBorders>
              <w:top w:val="single" w:sz="6" w:space="0" w:color="000000"/>
              <w:left w:val="single" w:sz="6" w:space="0" w:color="000000"/>
              <w:bottom w:val="single" w:sz="6" w:space="0" w:color="000000"/>
              <w:right w:val="double" w:sz="4" w:space="0" w:color="000000"/>
            </w:tcBorders>
            <w:vAlign w:val="center"/>
          </w:tcPr>
          <w:p w:rsidR="00155455" w:rsidRPr="00745032" w:rsidRDefault="00155455">
            <w:pPr>
              <w:spacing w:line="440" w:lineRule="exact"/>
              <w:jc w:val="center"/>
              <w:rPr>
                <w:rStyle w:val="NormalCharacter"/>
                <w:rFonts w:asciiTheme="majorEastAsia" w:eastAsiaTheme="majorEastAsia" w:hAnsiTheme="majorEastAsia" w:cstheme="majorEastAsia"/>
                <w:color w:val="000000" w:themeColor="text1"/>
              </w:rPr>
            </w:pPr>
          </w:p>
        </w:tc>
      </w:tr>
      <w:tr w:rsidR="00155455" w:rsidRPr="00745032">
        <w:trPr>
          <w:trHeight w:val="685"/>
        </w:trPr>
        <w:tc>
          <w:tcPr>
            <w:tcW w:w="1558" w:type="dxa"/>
            <w:gridSpan w:val="2"/>
            <w:vMerge/>
            <w:tcBorders>
              <w:top w:val="single" w:sz="6" w:space="0" w:color="000000"/>
              <w:left w:val="double" w:sz="4" w:space="0" w:color="000000"/>
              <w:bottom w:val="single" w:sz="6" w:space="0" w:color="000000"/>
              <w:right w:val="single" w:sz="6" w:space="0" w:color="000000"/>
            </w:tcBorders>
            <w:vAlign w:val="center"/>
          </w:tcPr>
          <w:p w:rsidR="00155455" w:rsidRPr="00745032" w:rsidRDefault="00155455">
            <w:pPr>
              <w:spacing w:line="440" w:lineRule="exact"/>
              <w:jc w:val="center"/>
              <w:rPr>
                <w:rStyle w:val="NormalCharacter"/>
                <w:rFonts w:asciiTheme="majorEastAsia" w:eastAsiaTheme="majorEastAsia" w:hAnsiTheme="majorEastAsia" w:cstheme="majorEastAsia"/>
                <w:color w:val="000000" w:themeColor="text1"/>
              </w:rPr>
            </w:pPr>
          </w:p>
        </w:tc>
        <w:tc>
          <w:tcPr>
            <w:tcW w:w="1725" w:type="dxa"/>
            <w:tcBorders>
              <w:top w:val="single" w:sz="6" w:space="0" w:color="000000"/>
              <w:left w:val="single" w:sz="6" w:space="0" w:color="000000"/>
              <w:bottom w:val="single" w:sz="6" w:space="0" w:color="000000"/>
              <w:right w:val="single" w:sz="6" w:space="0" w:color="000000"/>
            </w:tcBorders>
            <w:vAlign w:val="center"/>
          </w:tcPr>
          <w:p w:rsidR="00155455" w:rsidRPr="00745032" w:rsidRDefault="00E62F96">
            <w:pPr>
              <w:spacing w:line="440" w:lineRule="exact"/>
              <w:jc w:val="center"/>
              <w:rPr>
                <w:rStyle w:val="NormalCharacter"/>
                <w:rFonts w:asciiTheme="majorEastAsia" w:eastAsiaTheme="majorEastAsia" w:hAnsiTheme="majorEastAsia" w:cstheme="majorEastAsia"/>
                <w:color w:val="000000" w:themeColor="text1"/>
              </w:rPr>
            </w:pPr>
            <w:r w:rsidRPr="00745032">
              <w:rPr>
                <w:rStyle w:val="NormalCharacter"/>
                <w:rFonts w:asciiTheme="majorEastAsia" w:eastAsiaTheme="majorEastAsia" w:hAnsiTheme="majorEastAsia" w:cstheme="majorEastAsia" w:hint="eastAsia"/>
                <w:color w:val="000000" w:themeColor="text1"/>
              </w:rPr>
              <w:t>传  真</w:t>
            </w:r>
          </w:p>
        </w:tc>
        <w:tc>
          <w:tcPr>
            <w:tcW w:w="2314" w:type="dxa"/>
            <w:gridSpan w:val="3"/>
            <w:tcBorders>
              <w:top w:val="single" w:sz="6" w:space="0" w:color="000000"/>
              <w:left w:val="single" w:sz="6" w:space="0" w:color="000000"/>
              <w:bottom w:val="single" w:sz="6" w:space="0" w:color="000000"/>
              <w:right w:val="single" w:sz="6" w:space="0" w:color="000000"/>
            </w:tcBorders>
            <w:vAlign w:val="center"/>
          </w:tcPr>
          <w:p w:rsidR="00155455" w:rsidRPr="00745032" w:rsidRDefault="00155455">
            <w:pPr>
              <w:spacing w:line="440" w:lineRule="exact"/>
              <w:jc w:val="center"/>
              <w:rPr>
                <w:rStyle w:val="NormalCharacter"/>
                <w:rFonts w:asciiTheme="majorEastAsia" w:eastAsiaTheme="majorEastAsia" w:hAnsiTheme="majorEastAsia" w:cstheme="majorEastAsia"/>
                <w:color w:val="000000" w:themeColor="text1"/>
              </w:rPr>
            </w:pPr>
          </w:p>
        </w:tc>
        <w:tc>
          <w:tcPr>
            <w:tcW w:w="1338" w:type="dxa"/>
            <w:gridSpan w:val="2"/>
            <w:tcBorders>
              <w:top w:val="single" w:sz="6" w:space="0" w:color="000000"/>
              <w:left w:val="single" w:sz="6" w:space="0" w:color="000000"/>
              <w:bottom w:val="single" w:sz="6" w:space="0" w:color="000000"/>
              <w:right w:val="single" w:sz="6" w:space="0" w:color="000000"/>
            </w:tcBorders>
            <w:vAlign w:val="center"/>
          </w:tcPr>
          <w:p w:rsidR="00155455" w:rsidRPr="00745032" w:rsidRDefault="00E62F96">
            <w:pPr>
              <w:spacing w:line="440" w:lineRule="exact"/>
              <w:jc w:val="center"/>
              <w:rPr>
                <w:rStyle w:val="NormalCharacter"/>
                <w:rFonts w:asciiTheme="majorEastAsia" w:eastAsiaTheme="majorEastAsia" w:hAnsiTheme="majorEastAsia" w:cstheme="majorEastAsia"/>
                <w:color w:val="000000" w:themeColor="text1"/>
              </w:rPr>
            </w:pPr>
            <w:r w:rsidRPr="00745032">
              <w:rPr>
                <w:rStyle w:val="NormalCharacter"/>
                <w:rFonts w:asciiTheme="majorEastAsia" w:eastAsiaTheme="majorEastAsia" w:hAnsiTheme="majorEastAsia" w:cstheme="majorEastAsia" w:hint="eastAsia"/>
                <w:color w:val="000000" w:themeColor="text1"/>
              </w:rPr>
              <w:t>电子邮箱</w:t>
            </w:r>
          </w:p>
        </w:tc>
        <w:tc>
          <w:tcPr>
            <w:tcW w:w="2483" w:type="dxa"/>
            <w:gridSpan w:val="2"/>
            <w:tcBorders>
              <w:top w:val="single" w:sz="6" w:space="0" w:color="000000"/>
              <w:left w:val="single" w:sz="6" w:space="0" w:color="000000"/>
              <w:bottom w:val="single" w:sz="6" w:space="0" w:color="000000"/>
              <w:right w:val="double" w:sz="4" w:space="0" w:color="000000"/>
            </w:tcBorders>
            <w:vAlign w:val="center"/>
          </w:tcPr>
          <w:p w:rsidR="00155455" w:rsidRPr="00745032" w:rsidRDefault="00155455">
            <w:pPr>
              <w:spacing w:line="440" w:lineRule="exact"/>
              <w:jc w:val="center"/>
              <w:rPr>
                <w:rStyle w:val="NormalCharacter"/>
                <w:rFonts w:asciiTheme="majorEastAsia" w:eastAsiaTheme="majorEastAsia" w:hAnsiTheme="majorEastAsia" w:cstheme="majorEastAsia"/>
                <w:color w:val="000000" w:themeColor="text1"/>
              </w:rPr>
            </w:pPr>
          </w:p>
        </w:tc>
      </w:tr>
      <w:tr w:rsidR="00155455" w:rsidRPr="00745032">
        <w:trPr>
          <w:trHeight w:val="685"/>
        </w:trPr>
        <w:tc>
          <w:tcPr>
            <w:tcW w:w="1558" w:type="dxa"/>
            <w:gridSpan w:val="2"/>
            <w:vMerge w:val="restart"/>
            <w:tcBorders>
              <w:top w:val="single" w:sz="6" w:space="0" w:color="000000"/>
              <w:left w:val="double" w:sz="4" w:space="0" w:color="000000"/>
              <w:bottom w:val="single" w:sz="6" w:space="0" w:color="000000"/>
              <w:right w:val="single" w:sz="6" w:space="0" w:color="000000"/>
            </w:tcBorders>
            <w:vAlign w:val="center"/>
          </w:tcPr>
          <w:p w:rsidR="00155455" w:rsidRPr="00745032" w:rsidRDefault="00E62F96">
            <w:pPr>
              <w:spacing w:line="440" w:lineRule="exact"/>
              <w:jc w:val="center"/>
              <w:rPr>
                <w:rStyle w:val="NormalCharacter"/>
                <w:rFonts w:asciiTheme="majorEastAsia" w:eastAsiaTheme="majorEastAsia" w:hAnsiTheme="majorEastAsia" w:cstheme="majorEastAsia"/>
                <w:color w:val="000000" w:themeColor="text1"/>
              </w:rPr>
            </w:pPr>
            <w:r w:rsidRPr="00745032">
              <w:rPr>
                <w:rStyle w:val="NormalCharacter"/>
                <w:rFonts w:asciiTheme="majorEastAsia" w:eastAsiaTheme="majorEastAsia" w:hAnsiTheme="majorEastAsia" w:cstheme="majorEastAsia" w:hint="eastAsia"/>
                <w:color w:val="000000" w:themeColor="text1"/>
              </w:rPr>
              <w:t>营业执照</w:t>
            </w:r>
          </w:p>
        </w:tc>
        <w:tc>
          <w:tcPr>
            <w:tcW w:w="4039" w:type="dxa"/>
            <w:gridSpan w:val="4"/>
            <w:tcBorders>
              <w:top w:val="single" w:sz="6" w:space="0" w:color="000000"/>
              <w:left w:val="single" w:sz="6" w:space="0" w:color="000000"/>
              <w:bottom w:val="single" w:sz="6" w:space="0" w:color="000000"/>
              <w:right w:val="single" w:sz="6" w:space="0" w:color="000000"/>
            </w:tcBorders>
            <w:vAlign w:val="center"/>
          </w:tcPr>
          <w:p w:rsidR="00155455" w:rsidRPr="00745032" w:rsidRDefault="00E62F96">
            <w:pPr>
              <w:spacing w:line="440" w:lineRule="exact"/>
              <w:ind w:firstLineChars="50" w:firstLine="105"/>
              <w:jc w:val="center"/>
              <w:rPr>
                <w:rStyle w:val="NormalCharacter"/>
                <w:rFonts w:asciiTheme="majorEastAsia" w:eastAsiaTheme="majorEastAsia" w:hAnsiTheme="majorEastAsia" w:cstheme="majorEastAsia"/>
                <w:color w:val="000000" w:themeColor="text1"/>
              </w:rPr>
            </w:pPr>
            <w:r w:rsidRPr="00745032">
              <w:rPr>
                <w:rStyle w:val="NormalCharacter"/>
                <w:rFonts w:asciiTheme="majorEastAsia" w:eastAsiaTheme="majorEastAsia" w:hAnsiTheme="majorEastAsia" w:cstheme="majorEastAsia" w:hint="eastAsia"/>
                <w:color w:val="000000" w:themeColor="text1"/>
              </w:rPr>
              <w:t>统一社会信用代码或注册号</w:t>
            </w:r>
          </w:p>
        </w:tc>
        <w:tc>
          <w:tcPr>
            <w:tcW w:w="3821" w:type="dxa"/>
            <w:gridSpan w:val="4"/>
            <w:tcBorders>
              <w:top w:val="single" w:sz="6" w:space="0" w:color="000000"/>
              <w:left w:val="single" w:sz="6" w:space="0" w:color="000000"/>
              <w:bottom w:val="single" w:sz="6" w:space="0" w:color="000000"/>
              <w:right w:val="double" w:sz="4" w:space="0" w:color="000000"/>
            </w:tcBorders>
            <w:vAlign w:val="center"/>
          </w:tcPr>
          <w:p w:rsidR="00155455" w:rsidRPr="00745032" w:rsidRDefault="00155455">
            <w:pPr>
              <w:spacing w:line="440" w:lineRule="exact"/>
              <w:ind w:firstLineChars="50" w:firstLine="105"/>
              <w:jc w:val="center"/>
              <w:rPr>
                <w:rStyle w:val="NormalCharacter"/>
                <w:rFonts w:asciiTheme="majorEastAsia" w:eastAsiaTheme="majorEastAsia" w:hAnsiTheme="majorEastAsia" w:cstheme="majorEastAsia"/>
                <w:color w:val="000000" w:themeColor="text1"/>
              </w:rPr>
            </w:pPr>
          </w:p>
        </w:tc>
      </w:tr>
      <w:tr w:rsidR="00155455" w:rsidRPr="00745032">
        <w:trPr>
          <w:trHeight w:val="685"/>
        </w:trPr>
        <w:tc>
          <w:tcPr>
            <w:tcW w:w="1558" w:type="dxa"/>
            <w:gridSpan w:val="2"/>
            <w:vMerge/>
            <w:tcBorders>
              <w:top w:val="single" w:sz="6" w:space="0" w:color="000000"/>
              <w:left w:val="double" w:sz="4" w:space="0" w:color="000000"/>
              <w:bottom w:val="single" w:sz="6" w:space="0" w:color="000000"/>
              <w:right w:val="single" w:sz="6" w:space="0" w:color="000000"/>
            </w:tcBorders>
            <w:vAlign w:val="center"/>
          </w:tcPr>
          <w:p w:rsidR="00155455" w:rsidRPr="00745032" w:rsidRDefault="00155455">
            <w:pPr>
              <w:spacing w:line="440" w:lineRule="exact"/>
              <w:jc w:val="center"/>
              <w:rPr>
                <w:rStyle w:val="NormalCharacter"/>
                <w:rFonts w:asciiTheme="majorEastAsia" w:eastAsiaTheme="majorEastAsia" w:hAnsiTheme="majorEastAsia" w:cstheme="majorEastAsia"/>
                <w:color w:val="000000" w:themeColor="text1"/>
              </w:rPr>
            </w:pPr>
          </w:p>
        </w:tc>
        <w:tc>
          <w:tcPr>
            <w:tcW w:w="1725" w:type="dxa"/>
            <w:tcBorders>
              <w:top w:val="single" w:sz="6" w:space="0" w:color="000000"/>
              <w:left w:val="single" w:sz="6" w:space="0" w:color="000000"/>
              <w:bottom w:val="single" w:sz="6" w:space="0" w:color="000000"/>
              <w:right w:val="single" w:sz="6" w:space="0" w:color="000000"/>
            </w:tcBorders>
            <w:vAlign w:val="center"/>
          </w:tcPr>
          <w:p w:rsidR="00155455" w:rsidRPr="00745032" w:rsidRDefault="00E62F96">
            <w:pPr>
              <w:spacing w:line="440" w:lineRule="exact"/>
              <w:jc w:val="center"/>
              <w:rPr>
                <w:rStyle w:val="NormalCharacter"/>
                <w:rFonts w:asciiTheme="majorEastAsia" w:eastAsiaTheme="majorEastAsia" w:hAnsiTheme="majorEastAsia" w:cstheme="majorEastAsia"/>
                <w:color w:val="000000" w:themeColor="text1"/>
              </w:rPr>
            </w:pPr>
            <w:r w:rsidRPr="00745032">
              <w:rPr>
                <w:rStyle w:val="NormalCharacter"/>
                <w:rFonts w:asciiTheme="majorEastAsia" w:eastAsiaTheme="majorEastAsia" w:hAnsiTheme="majorEastAsia" w:cstheme="majorEastAsia" w:hint="eastAsia"/>
                <w:color w:val="000000" w:themeColor="text1"/>
              </w:rPr>
              <w:t>住所</w:t>
            </w:r>
          </w:p>
        </w:tc>
        <w:tc>
          <w:tcPr>
            <w:tcW w:w="6135" w:type="dxa"/>
            <w:gridSpan w:val="7"/>
            <w:tcBorders>
              <w:top w:val="single" w:sz="6" w:space="0" w:color="000000"/>
              <w:left w:val="single" w:sz="6" w:space="0" w:color="000000"/>
              <w:bottom w:val="single" w:sz="6" w:space="0" w:color="000000"/>
              <w:right w:val="double" w:sz="4" w:space="0" w:color="000000"/>
            </w:tcBorders>
            <w:vAlign w:val="center"/>
          </w:tcPr>
          <w:p w:rsidR="00155455" w:rsidRPr="00745032" w:rsidRDefault="00155455">
            <w:pPr>
              <w:spacing w:line="440" w:lineRule="exact"/>
              <w:ind w:firstLineChars="50" w:firstLine="105"/>
              <w:jc w:val="center"/>
              <w:rPr>
                <w:rStyle w:val="NormalCharacter"/>
                <w:rFonts w:asciiTheme="majorEastAsia" w:eastAsiaTheme="majorEastAsia" w:hAnsiTheme="majorEastAsia" w:cstheme="majorEastAsia"/>
                <w:color w:val="000000" w:themeColor="text1"/>
              </w:rPr>
            </w:pPr>
          </w:p>
        </w:tc>
      </w:tr>
      <w:tr w:rsidR="00155455" w:rsidRPr="00745032">
        <w:trPr>
          <w:trHeight w:val="685"/>
        </w:trPr>
        <w:tc>
          <w:tcPr>
            <w:tcW w:w="1558" w:type="dxa"/>
            <w:gridSpan w:val="2"/>
            <w:vMerge/>
            <w:tcBorders>
              <w:top w:val="single" w:sz="6" w:space="0" w:color="000000"/>
              <w:left w:val="double" w:sz="4" w:space="0" w:color="000000"/>
              <w:bottom w:val="single" w:sz="6" w:space="0" w:color="000000"/>
              <w:right w:val="single" w:sz="6" w:space="0" w:color="000000"/>
            </w:tcBorders>
            <w:vAlign w:val="center"/>
          </w:tcPr>
          <w:p w:rsidR="00155455" w:rsidRPr="00745032" w:rsidRDefault="00155455">
            <w:pPr>
              <w:spacing w:line="440" w:lineRule="exact"/>
              <w:jc w:val="center"/>
              <w:rPr>
                <w:rStyle w:val="NormalCharacter"/>
                <w:rFonts w:asciiTheme="majorEastAsia" w:eastAsiaTheme="majorEastAsia" w:hAnsiTheme="majorEastAsia" w:cstheme="majorEastAsia"/>
                <w:color w:val="000000" w:themeColor="text1"/>
              </w:rPr>
            </w:pPr>
          </w:p>
        </w:tc>
        <w:tc>
          <w:tcPr>
            <w:tcW w:w="1725" w:type="dxa"/>
            <w:tcBorders>
              <w:top w:val="single" w:sz="6" w:space="0" w:color="000000"/>
              <w:left w:val="single" w:sz="6" w:space="0" w:color="000000"/>
              <w:bottom w:val="single" w:sz="6" w:space="0" w:color="000000"/>
              <w:right w:val="single" w:sz="6" w:space="0" w:color="000000"/>
            </w:tcBorders>
            <w:vAlign w:val="center"/>
          </w:tcPr>
          <w:p w:rsidR="00155455" w:rsidRPr="00745032" w:rsidRDefault="00E62F96">
            <w:pPr>
              <w:spacing w:line="440" w:lineRule="exact"/>
              <w:jc w:val="center"/>
              <w:rPr>
                <w:rStyle w:val="NormalCharacter"/>
                <w:rFonts w:asciiTheme="majorEastAsia" w:eastAsiaTheme="majorEastAsia" w:hAnsiTheme="majorEastAsia" w:cstheme="majorEastAsia"/>
                <w:color w:val="000000" w:themeColor="text1"/>
              </w:rPr>
            </w:pPr>
            <w:r w:rsidRPr="00745032">
              <w:rPr>
                <w:rStyle w:val="NormalCharacter"/>
                <w:rFonts w:asciiTheme="majorEastAsia" w:eastAsiaTheme="majorEastAsia" w:hAnsiTheme="majorEastAsia" w:cstheme="majorEastAsia" w:hint="eastAsia"/>
                <w:color w:val="000000" w:themeColor="text1"/>
              </w:rPr>
              <w:t>法定代表人</w:t>
            </w:r>
          </w:p>
        </w:tc>
        <w:tc>
          <w:tcPr>
            <w:tcW w:w="2314" w:type="dxa"/>
            <w:gridSpan w:val="3"/>
            <w:tcBorders>
              <w:top w:val="single" w:sz="6" w:space="0" w:color="000000"/>
              <w:left w:val="single" w:sz="6" w:space="0" w:color="000000"/>
              <w:bottom w:val="single" w:sz="6" w:space="0" w:color="000000"/>
              <w:right w:val="single" w:sz="6" w:space="0" w:color="000000"/>
            </w:tcBorders>
            <w:vAlign w:val="center"/>
          </w:tcPr>
          <w:p w:rsidR="00155455" w:rsidRPr="00745032" w:rsidRDefault="00155455">
            <w:pPr>
              <w:spacing w:line="440" w:lineRule="exact"/>
              <w:ind w:firstLineChars="50" w:firstLine="105"/>
              <w:jc w:val="center"/>
              <w:rPr>
                <w:rStyle w:val="NormalCharacter"/>
                <w:rFonts w:asciiTheme="majorEastAsia" w:eastAsiaTheme="majorEastAsia" w:hAnsiTheme="majorEastAsia" w:cstheme="majorEastAsia"/>
                <w:color w:val="000000" w:themeColor="text1"/>
              </w:rPr>
            </w:pPr>
          </w:p>
        </w:tc>
        <w:tc>
          <w:tcPr>
            <w:tcW w:w="1338" w:type="dxa"/>
            <w:gridSpan w:val="2"/>
            <w:tcBorders>
              <w:top w:val="single" w:sz="6" w:space="0" w:color="000000"/>
              <w:left w:val="single" w:sz="6" w:space="0" w:color="000000"/>
              <w:bottom w:val="single" w:sz="6" w:space="0" w:color="000000"/>
              <w:right w:val="single" w:sz="6" w:space="0" w:color="000000"/>
            </w:tcBorders>
            <w:vAlign w:val="center"/>
          </w:tcPr>
          <w:p w:rsidR="00155455" w:rsidRPr="00745032" w:rsidRDefault="00E62F96">
            <w:pPr>
              <w:spacing w:line="440" w:lineRule="exact"/>
              <w:ind w:firstLineChars="50" w:firstLine="105"/>
              <w:jc w:val="center"/>
              <w:rPr>
                <w:rStyle w:val="NormalCharacter"/>
                <w:rFonts w:asciiTheme="majorEastAsia" w:eastAsiaTheme="majorEastAsia" w:hAnsiTheme="majorEastAsia" w:cstheme="majorEastAsia"/>
                <w:color w:val="000000" w:themeColor="text1"/>
              </w:rPr>
            </w:pPr>
            <w:r w:rsidRPr="00745032">
              <w:rPr>
                <w:rStyle w:val="NormalCharacter"/>
                <w:rFonts w:asciiTheme="majorEastAsia" w:eastAsiaTheme="majorEastAsia" w:hAnsiTheme="majorEastAsia" w:cstheme="majorEastAsia" w:hint="eastAsia"/>
                <w:color w:val="000000" w:themeColor="text1"/>
              </w:rPr>
              <w:t>注册资本</w:t>
            </w:r>
          </w:p>
        </w:tc>
        <w:tc>
          <w:tcPr>
            <w:tcW w:w="2483" w:type="dxa"/>
            <w:gridSpan w:val="2"/>
            <w:tcBorders>
              <w:top w:val="single" w:sz="6" w:space="0" w:color="000000"/>
              <w:left w:val="single" w:sz="6" w:space="0" w:color="000000"/>
              <w:bottom w:val="single" w:sz="6" w:space="0" w:color="000000"/>
              <w:right w:val="double" w:sz="4" w:space="0" w:color="000000"/>
            </w:tcBorders>
            <w:vAlign w:val="center"/>
          </w:tcPr>
          <w:p w:rsidR="00155455" w:rsidRPr="00745032" w:rsidRDefault="00155455">
            <w:pPr>
              <w:spacing w:line="440" w:lineRule="exact"/>
              <w:ind w:firstLineChars="50" w:firstLine="105"/>
              <w:jc w:val="center"/>
              <w:rPr>
                <w:rStyle w:val="NormalCharacter"/>
                <w:rFonts w:asciiTheme="majorEastAsia" w:eastAsiaTheme="majorEastAsia" w:hAnsiTheme="majorEastAsia" w:cstheme="majorEastAsia"/>
                <w:color w:val="000000" w:themeColor="text1"/>
              </w:rPr>
            </w:pPr>
          </w:p>
        </w:tc>
      </w:tr>
      <w:tr w:rsidR="00155455" w:rsidRPr="00745032">
        <w:trPr>
          <w:trHeight w:val="685"/>
        </w:trPr>
        <w:tc>
          <w:tcPr>
            <w:tcW w:w="1558" w:type="dxa"/>
            <w:gridSpan w:val="2"/>
            <w:vMerge/>
            <w:tcBorders>
              <w:top w:val="single" w:sz="6" w:space="0" w:color="000000"/>
              <w:left w:val="double" w:sz="4" w:space="0" w:color="000000"/>
              <w:bottom w:val="single" w:sz="6" w:space="0" w:color="000000"/>
              <w:right w:val="single" w:sz="6" w:space="0" w:color="000000"/>
            </w:tcBorders>
            <w:vAlign w:val="center"/>
          </w:tcPr>
          <w:p w:rsidR="00155455" w:rsidRPr="00745032" w:rsidRDefault="00155455">
            <w:pPr>
              <w:spacing w:line="440" w:lineRule="exact"/>
              <w:jc w:val="center"/>
              <w:rPr>
                <w:rStyle w:val="NormalCharacter"/>
                <w:rFonts w:asciiTheme="majorEastAsia" w:eastAsiaTheme="majorEastAsia" w:hAnsiTheme="majorEastAsia" w:cstheme="majorEastAsia"/>
                <w:color w:val="000000" w:themeColor="text1"/>
              </w:rPr>
            </w:pPr>
          </w:p>
        </w:tc>
        <w:tc>
          <w:tcPr>
            <w:tcW w:w="1725" w:type="dxa"/>
            <w:tcBorders>
              <w:top w:val="single" w:sz="6" w:space="0" w:color="000000"/>
              <w:left w:val="single" w:sz="6" w:space="0" w:color="000000"/>
              <w:bottom w:val="single" w:sz="6" w:space="0" w:color="000000"/>
              <w:right w:val="single" w:sz="6" w:space="0" w:color="000000"/>
            </w:tcBorders>
            <w:vAlign w:val="center"/>
          </w:tcPr>
          <w:p w:rsidR="00155455" w:rsidRPr="00745032" w:rsidRDefault="00E62F96">
            <w:pPr>
              <w:spacing w:line="440" w:lineRule="exact"/>
              <w:jc w:val="center"/>
              <w:rPr>
                <w:rStyle w:val="NormalCharacter"/>
                <w:rFonts w:asciiTheme="majorEastAsia" w:eastAsiaTheme="majorEastAsia" w:hAnsiTheme="majorEastAsia" w:cstheme="majorEastAsia"/>
                <w:color w:val="000000" w:themeColor="text1"/>
              </w:rPr>
            </w:pPr>
            <w:r w:rsidRPr="00745032">
              <w:rPr>
                <w:rStyle w:val="NormalCharacter"/>
                <w:rFonts w:asciiTheme="majorEastAsia" w:eastAsiaTheme="majorEastAsia" w:hAnsiTheme="majorEastAsia" w:cstheme="majorEastAsia" w:hint="eastAsia"/>
                <w:color w:val="000000" w:themeColor="text1"/>
              </w:rPr>
              <w:t>发证机关</w:t>
            </w:r>
          </w:p>
        </w:tc>
        <w:tc>
          <w:tcPr>
            <w:tcW w:w="2314" w:type="dxa"/>
            <w:gridSpan w:val="3"/>
            <w:tcBorders>
              <w:top w:val="single" w:sz="6" w:space="0" w:color="000000"/>
              <w:left w:val="single" w:sz="6" w:space="0" w:color="000000"/>
              <w:bottom w:val="single" w:sz="6" w:space="0" w:color="000000"/>
              <w:right w:val="single" w:sz="6" w:space="0" w:color="000000"/>
            </w:tcBorders>
            <w:vAlign w:val="center"/>
          </w:tcPr>
          <w:p w:rsidR="00155455" w:rsidRPr="00745032" w:rsidRDefault="00155455">
            <w:pPr>
              <w:spacing w:line="440" w:lineRule="exact"/>
              <w:ind w:firstLineChars="50" w:firstLine="105"/>
              <w:jc w:val="center"/>
              <w:rPr>
                <w:rStyle w:val="NormalCharacter"/>
                <w:rFonts w:asciiTheme="majorEastAsia" w:eastAsiaTheme="majorEastAsia" w:hAnsiTheme="majorEastAsia" w:cstheme="majorEastAsia"/>
                <w:color w:val="000000" w:themeColor="text1"/>
              </w:rPr>
            </w:pPr>
          </w:p>
        </w:tc>
        <w:tc>
          <w:tcPr>
            <w:tcW w:w="1338" w:type="dxa"/>
            <w:gridSpan w:val="2"/>
            <w:tcBorders>
              <w:top w:val="single" w:sz="6" w:space="0" w:color="000000"/>
              <w:left w:val="single" w:sz="6" w:space="0" w:color="000000"/>
              <w:bottom w:val="single" w:sz="6" w:space="0" w:color="000000"/>
              <w:right w:val="single" w:sz="6" w:space="0" w:color="000000"/>
            </w:tcBorders>
            <w:vAlign w:val="center"/>
          </w:tcPr>
          <w:p w:rsidR="00155455" w:rsidRPr="00745032" w:rsidRDefault="00E62F96">
            <w:pPr>
              <w:spacing w:line="440" w:lineRule="exact"/>
              <w:ind w:firstLineChars="50" w:firstLine="105"/>
              <w:jc w:val="center"/>
              <w:rPr>
                <w:rStyle w:val="NormalCharacter"/>
                <w:rFonts w:asciiTheme="majorEastAsia" w:eastAsiaTheme="majorEastAsia" w:hAnsiTheme="majorEastAsia" w:cstheme="majorEastAsia"/>
                <w:color w:val="000000" w:themeColor="text1"/>
              </w:rPr>
            </w:pPr>
            <w:r w:rsidRPr="00745032">
              <w:rPr>
                <w:rStyle w:val="NormalCharacter"/>
                <w:rFonts w:asciiTheme="majorEastAsia" w:eastAsiaTheme="majorEastAsia" w:hAnsiTheme="majorEastAsia" w:cstheme="majorEastAsia" w:hint="eastAsia"/>
                <w:color w:val="000000" w:themeColor="text1"/>
              </w:rPr>
              <w:t>成立时间</w:t>
            </w:r>
          </w:p>
        </w:tc>
        <w:tc>
          <w:tcPr>
            <w:tcW w:w="2483" w:type="dxa"/>
            <w:gridSpan w:val="2"/>
            <w:tcBorders>
              <w:top w:val="single" w:sz="6" w:space="0" w:color="000000"/>
              <w:left w:val="single" w:sz="6" w:space="0" w:color="000000"/>
              <w:bottom w:val="single" w:sz="6" w:space="0" w:color="000000"/>
              <w:right w:val="double" w:sz="4" w:space="0" w:color="000000"/>
            </w:tcBorders>
            <w:vAlign w:val="center"/>
          </w:tcPr>
          <w:p w:rsidR="00155455" w:rsidRPr="00745032" w:rsidRDefault="00155455">
            <w:pPr>
              <w:spacing w:line="440" w:lineRule="exact"/>
              <w:ind w:firstLineChars="50" w:firstLine="105"/>
              <w:jc w:val="center"/>
              <w:rPr>
                <w:rStyle w:val="NormalCharacter"/>
                <w:rFonts w:asciiTheme="majorEastAsia" w:eastAsiaTheme="majorEastAsia" w:hAnsiTheme="majorEastAsia" w:cstheme="majorEastAsia"/>
                <w:color w:val="000000" w:themeColor="text1"/>
              </w:rPr>
            </w:pPr>
          </w:p>
        </w:tc>
      </w:tr>
      <w:tr w:rsidR="00155455" w:rsidRPr="00745032">
        <w:trPr>
          <w:trHeight w:val="685"/>
        </w:trPr>
        <w:tc>
          <w:tcPr>
            <w:tcW w:w="1558" w:type="dxa"/>
            <w:gridSpan w:val="2"/>
            <w:vMerge/>
            <w:tcBorders>
              <w:top w:val="single" w:sz="6" w:space="0" w:color="000000"/>
              <w:left w:val="double" w:sz="4" w:space="0" w:color="000000"/>
              <w:bottom w:val="single" w:sz="6" w:space="0" w:color="000000"/>
              <w:right w:val="single" w:sz="6" w:space="0" w:color="000000"/>
            </w:tcBorders>
            <w:vAlign w:val="center"/>
          </w:tcPr>
          <w:p w:rsidR="00155455" w:rsidRPr="00745032" w:rsidRDefault="00155455">
            <w:pPr>
              <w:spacing w:line="440" w:lineRule="exact"/>
              <w:jc w:val="center"/>
              <w:rPr>
                <w:rStyle w:val="NormalCharacter"/>
                <w:rFonts w:asciiTheme="majorEastAsia" w:eastAsiaTheme="majorEastAsia" w:hAnsiTheme="majorEastAsia" w:cstheme="majorEastAsia"/>
                <w:color w:val="000000" w:themeColor="text1"/>
              </w:rPr>
            </w:pPr>
          </w:p>
        </w:tc>
        <w:tc>
          <w:tcPr>
            <w:tcW w:w="1725" w:type="dxa"/>
            <w:tcBorders>
              <w:top w:val="single" w:sz="6" w:space="0" w:color="000000"/>
              <w:left w:val="single" w:sz="6" w:space="0" w:color="000000"/>
              <w:bottom w:val="single" w:sz="6" w:space="0" w:color="000000"/>
              <w:right w:val="single" w:sz="6" w:space="0" w:color="000000"/>
            </w:tcBorders>
            <w:vAlign w:val="center"/>
          </w:tcPr>
          <w:p w:rsidR="00155455" w:rsidRPr="00745032" w:rsidRDefault="00E62F96">
            <w:pPr>
              <w:spacing w:line="440" w:lineRule="exact"/>
              <w:jc w:val="center"/>
              <w:rPr>
                <w:rStyle w:val="NormalCharacter"/>
                <w:rFonts w:asciiTheme="majorEastAsia" w:eastAsiaTheme="majorEastAsia" w:hAnsiTheme="majorEastAsia" w:cstheme="majorEastAsia"/>
                <w:color w:val="000000" w:themeColor="text1"/>
              </w:rPr>
            </w:pPr>
            <w:r w:rsidRPr="00745032">
              <w:rPr>
                <w:rStyle w:val="NormalCharacter"/>
                <w:rFonts w:asciiTheme="majorEastAsia" w:eastAsiaTheme="majorEastAsia" w:hAnsiTheme="majorEastAsia" w:cstheme="majorEastAsia" w:hint="eastAsia"/>
                <w:color w:val="000000" w:themeColor="text1"/>
              </w:rPr>
              <w:t>营业范围</w:t>
            </w:r>
          </w:p>
        </w:tc>
        <w:tc>
          <w:tcPr>
            <w:tcW w:w="6135" w:type="dxa"/>
            <w:gridSpan w:val="7"/>
            <w:tcBorders>
              <w:top w:val="single" w:sz="6" w:space="0" w:color="000000"/>
              <w:left w:val="single" w:sz="6" w:space="0" w:color="000000"/>
              <w:bottom w:val="single" w:sz="6" w:space="0" w:color="000000"/>
              <w:right w:val="double" w:sz="4" w:space="0" w:color="000000"/>
            </w:tcBorders>
            <w:vAlign w:val="center"/>
          </w:tcPr>
          <w:p w:rsidR="00155455" w:rsidRPr="00745032" w:rsidRDefault="00155455">
            <w:pPr>
              <w:spacing w:line="440" w:lineRule="exact"/>
              <w:ind w:firstLineChars="50" w:firstLine="105"/>
              <w:jc w:val="center"/>
              <w:rPr>
                <w:rStyle w:val="NormalCharacter"/>
                <w:rFonts w:asciiTheme="majorEastAsia" w:eastAsiaTheme="majorEastAsia" w:hAnsiTheme="majorEastAsia" w:cstheme="majorEastAsia"/>
                <w:color w:val="000000" w:themeColor="text1"/>
              </w:rPr>
            </w:pPr>
          </w:p>
        </w:tc>
      </w:tr>
      <w:tr w:rsidR="00155455" w:rsidRPr="00745032">
        <w:trPr>
          <w:cantSplit/>
          <w:trHeight w:val="685"/>
        </w:trPr>
        <w:tc>
          <w:tcPr>
            <w:tcW w:w="3283" w:type="dxa"/>
            <w:gridSpan w:val="3"/>
            <w:tcBorders>
              <w:top w:val="single" w:sz="6" w:space="0" w:color="000000"/>
              <w:left w:val="double" w:sz="4" w:space="0" w:color="000000"/>
              <w:bottom w:val="single" w:sz="6" w:space="0" w:color="000000"/>
              <w:right w:val="single" w:sz="6" w:space="0" w:color="000000"/>
            </w:tcBorders>
            <w:vAlign w:val="center"/>
          </w:tcPr>
          <w:p w:rsidR="00155455" w:rsidRPr="00745032" w:rsidRDefault="00E62F96">
            <w:pPr>
              <w:spacing w:line="440" w:lineRule="exact"/>
              <w:jc w:val="center"/>
              <w:rPr>
                <w:rStyle w:val="NormalCharacter"/>
                <w:rFonts w:asciiTheme="majorEastAsia" w:eastAsiaTheme="majorEastAsia" w:hAnsiTheme="majorEastAsia" w:cstheme="majorEastAsia"/>
                <w:color w:val="000000" w:themeColor="text1"/>
              </w:rPr>
            </w:pPr>
            <w:r w:rsidRPr="00745032">
              <w:rPr>
                <w:rStyle w:val="NormalCharacter"/>
                <w:rFonts w:asciiTheme="majorEastAsia" w:eastAsiaTheme="majorEastAsia" w:hAnsiTheme="majorEastAsia" w:cstheme="majorEastAsia" w:hint="eastAsia"/>
                <w:color w:val="000000" w:themeColor="text1"/>
              </w:rPr>
              <w:t>基本账户开户行</w:t>
            </w:r>
          </w:p>
        </w:tc>
        <w:tc>
          <w:tcPr>
            <w:tcW w:w="2275" w:type="dxa"/>
            <w:gridSpan w:val="2"/>
            <w:tcBorders>
              <w:top w:val="single" w:sz="6" w:space="0" w:color="000000"/>
              <w:left w:val="single" w:sz="6" w:space="0" w:color="000000"/>
              <w:bottom w:val="single" w:sz="6" w:space="0" w:color="000000"/>
              <w:right w:val="single" w:sz="6" w:space="0" w:color="000000"/>
            </w:tcBorders>
            <w:vAlign w:val="center"/>
          </w:tcPr>
          <w:p w:rsidR="00155455" w:rsidRPr="00745032" w:rsidRDefault="00155455">
            <w:pPr>
              <w:spacing w:line="440" w:lineRule="exact"/>
              <w:jc w:val="center"/>
              <w:rPr>
                <w:rStyle w:val="NormalCharacter"/>
                <w:rFonts w:asciiTheme="majorEastAsia" w:eastAsiaTheme="majorEastAsia" w:hAnsiTheme="majorEastAsia" w:cstheme="majorEastAsia"/>
                <w:color w:val="000000" w:themeColor="text1"/>
              </w:rPr>
            </w:pPr>
          </w:p>
        </w:tc>
        <w:tc>
          <w:tcPr>
            <w:tcW w:w="1495" w:type="dxa"/>
            <w:gridSpan w:val="4"/>
            <w:tcBorders>
              <w:top w:val="single" w:sz="6" w:space="0" w:color="000000"/>
              <w:left w:val="single" w:sz="6" w:space="0" w:color="000000"/>
              <w:bottom w:val="single" w:sz="6" w:space="0" w:color="000000"/>
              <w:right w:val="single" w:sz="6" w:space="0" w:color="000000"/>
            </w:tcBorders>
            <w:vAlign w:val="center"/>
          </w:tcPr>
          <w:p w:rsidR="00155455" w:rsidRPr="00745032" w:rsidRDefault="00E62F96">
            <w:pPr>
              <w:spacing w:line="440" w:lineRule="exact"/>
              <w:jc w:val="center"/>
              <w:rPr>
                <w:rStyle w:val="NormalCharacter"/>
                <w:rFonts w:asciiTheme="majorEastAsia" w:eastAsiaTheme="majorEastAsia" w:hAnsiTheme="majorEastAsia" w:cstheme="majorEastAsia"/>
                <w:color w:val="000000" w:themeColor="text1"/>
              </w:rPr>
            </w:pPr>
            <w:r w:rsidRPr="00745032">
              <w:rPr>
                <w:rStyle w:val="NormalCharacter"/>
                <w:rFonts w:asciiTheme="majorEastAsia" w:eastAsiaTheme="majorEastAsia" w:hAnsiTheme="majorEastAsia" w:cstheme="majorEastAsia" w:hint="eastAsia"/>
                <w:color w:val="000000" w:themeColor="text1"/>
              </w:rPr>
              <w:t>账号</w:t>
            </w:r>
          </w:p>
        </w:tc>
        <w:tc>
          <w:tcPr>
            <w:tcW w:w="2365" w:type="dxa"/>
            <w:tcBorders>
              <w:top w:val="single" w:sz="6" w:space="0" w:color="000000"/>
              <w:left w:val="single" w:sz="6" w:space="0" w:color="000000"/>
              <w:bottom w:val="single" w:sz="6" w:space="0" w:color="000000"/>
              <w:right w:val="double" w:sz="4" w:space="0" w:color="000000"/>
            </w:tcBorders>
            <w:vAlign w:val="center"/>
          </w:tcPr>
          <w:p w:rsidR="00155455" w:rsidRPr="00745032" w:rsidRDefault="00155455">
            <w:pPr>
              <w:spacing w:line="440" w:lineRule="exact"/>
              <w:jc w:val="center"/>
              <w:rPr>
                <w:rStyle w:val="NormalCharacter"/>
                <w:rFonts w:asciiTheme="majorEastAsia" w:eastAsiaTheme="majorEastAsia" w:hAnsiTheme="majorEastAsia" w:cstheme="majorEastAsia"/>
                <w:color w:val="000000" w:themeColor="text1"/>
              </w:rPr>
            </w:pPr>
          </w:p>
        </w:tc>
      </w:tr>
      <w:tr w:rsidR="00155455" w:rsidRPr="00745032">
        <w:trPr>
          <w:cantSplit/>
          <w:trHeight w:val="685"/>
        </w:trPr>
        <w:tc>
          <w:tcPr>
            <w:tcW w:w="3283" w:type="dxa"/>
            <w:gridSpan w:val="3"/>
            <w:tcBorders>
              <w:top w:val="single" w:sz="6" w:space="0" w:color="000000"/>
              <w:left w:val="double" w:sz="4" w:space="0" w:color="000000"/>
              <w:bottom w:val="single" w:sz="6" w:space="0" w:color="000000"/>
              <w:right w:val="single" w:sz="6" w:space="0" w:color="000000"/>
            </w:tcBorders>
            <w:vAlign w:val="center"/>
          </w:tcPr>
          <w:p w:rsidR="00155455" w:rsidRPr="00745032" w:rsidRDefault="00E62F96">
            <w:pPr>
              <w:spacing w:line="440" w:lineRule="exact"/>
              <w:jc w:val="center"/>
              <w:rPr>
                <w:rStyle w:val="NormalCharacter"/>
                <w:rFonts w:asciiTheme="majorEastAsia" w:eastAsiaTheme="majorEastAsia" w:hAnsiTheme="majorEastAsia" w:cstheme="majorEastAsia"/>
                <w:color w:val="000000" w:themeColor="text1"/>
              </w:rPr>
            </w:pPr>
            <w:r w:rsidRPr="00745032">
              <w:rPr>
                <w:rStyle w:val="NormalCharacter"/>
                <w:rFonts w:asciiTheme="majorEastAsia" w:eastAsiaTheme="majorEastAsia" w:hAnsiTheme="majorEastAsia" w:cstheme="majorEastAsia" w:hint="eastAsia"/>
                <w:color w:val="000000" w:themeColor="text1"/>
              </w:rPr>
              <w:t>税务登记机关</w:t>
            </w:r>
          </w:p>
        </w:tc>
        <w:tc>
          <w:tcPr>
            <w:tcW w:w="6135" w:type="dxa"/>
            <w:gridSpan w:val="7"/>
            <w:tcBorders>
              <w:top w:val="single" w:sz="6" w:space="0" w:color="000000"/>
              <w:left w:val="single" w:sz="6" w:space="0" w:color="000000"/>
              <w:bottom w:val="single" w:sz="6" w:space="0" w:color="000000"/>
              <w:right w:val="double" w:sz="4" w:space="0" w:color="000000"/>
            </w:tcBorders>
            <w:vAlign w:val="center"/>
          </w:tcPr>
          <w:p w:rsidR="00155455" w:rsidRPr="00745032" w:rsidRDefault="00155455">
            <w:pPr>
              <w:spacing w:line="440" w:lineRule="exact"/>
              <w:jc w:val="center"/>
              <w:rPr>
                <w:rStyle w:val="NormalCharacter"/>
                <w:rFonts w:asciiTheme="majorEastAsia" w:eastAsiaTheme="majorEastAsia" w:hAnsiTheme="majorEastAsia" w:cstheme="majorEastAsia"/>
                <w:color w:val="000000" w:themeColor="text1"/>
              </w:rPr>
            </w:pPr>
          </w:p>
        </w:tc>
      </w:tr>
      <w:tr w:rsidR="00155455" w:rsidRPr="00745032">
        <w:trPr>
          <w:cantSplit/>
          <w:trHeight w:val="685"/>
        </w:trPr>
        <w:tc>
          <w:tcPr>
            <w:tcW w:w="3283" w:type="dxa"/>
            <w:gridSpan w:val="3"/>
            <w:tcBorders>
              <w:top w:val="single" w:sz="6" w:space="0" w:color="000000"/>
              <w:left w:val="double" w:sz="4" w:space="0" w:color="000000"/>
              <w:bottom w:val="single" w:sz="4" w:space="0" w:color="000000"/>
              <w:right w:val="single" w:sz="6" w:space="0" w:color="000000"/>
            </w:tcBorders>
            <w:vAlign w:val="center"/>
          </w:tcPr>
          <w:p w:rsidR="00155455" w:rsidRPr="00745032" w:rsidRDefault="00E62F96">
            <w:pPr>
              <w:spacing w:line="440" w:lineRule="exact"/>
              <w:jc w:val="center"/>
              <w:rPr>
                <w:rStyle w:val="NormalCharacter"/>
                <w:rFonts w:asciiTheme="majorEastAsia" w:eastAsiaTheme="majorEastAsia" w:hAnsiTheme="majorEastAsia" w:cstheme="majorEastAsia"/>
                <w:color w:val="000000" w:themeColor="text1"/>
              </w:rPr>
            </w:pPr>
            <w:r w:rsidRPr="00745032">
              <w:rPr>
                <w:rStyle w:val="NormalCharacter"/>
                <w:rFonts w:asciiTheme="majorEastAsia" w:eastAsiaTheme="majorEastAsia" w:hAnsiTheme="majorEastAsia" w:cstheme="majorEastAsia" w:hint="eastAsia"/>
                <w:color w:val="000000" w:themeColor="text1"/>
              </w:rPr>
              <w:t>资质名称</w:t>
            </w:r>
          </w:p>
        </w:tc>
        <w:tc>
          <w:tcPr>
            <w:tcW w:w="1353" w:type="dxa"/>
            <w:tcBorders>
              <w:top w:val="single" w:sz="6" w:space="0" w:color="000000"/>
              <w:left w:val="single" w:sz="6" w:space="0" w:color="000000"/>
              <w:bottom w:val="single" w:sz="4" w:space="0" w:color="000000"/>
              <w:right w:val="single" w:sz="4" w:space="0" w:color="000000"/>
            </w:tcBorders>
            <w:vAlign w:val="center"/>
          </w:tcPr>
          <w:p w:rsidR="00155455" w:rsidRPr="00745032" w:rsidRDefault="00E62F96">
            <w:pPr>
              <w:spacing w:line="440" w:lineRule="exact"/>
              <w:jc w:val="center"/>
              <w:rPr>
                <w:rStyle w:val="NormalCharacter"/>
                <w:rFonts w:asciiTheme="majorEastAsia" w:eastAsiaTheme="majorEastAsia" w:hAnsiTheme="majorEastAsia" w:cstheme="majorEastAsia"/>
                <w:color w:val="000000" w:themeColor="text1"/>
              </w:rPr>
            </w:pPr>
            <w:r w:rsidRPr="00745032">
              <w:rPr>
                <w:rStyle w:val="NormalCharacter"/>
                <w:rFonts w:asciiTheme="majorEastAsia" w:eastAsiaTheme="majorEastAsia" w:hAnsiTheme="majorEastAsia" w:cstheme="majorEastAsia" w:hint="eastAsia"/>
                <w:color w:val="000000" w:themeColor="text1"/>
              </w:rPr>
              <w:t>等级</w:t>
            </w:r>
          </w:p>
        </w:tc>
        <w:tc>
          <w:tcPr>
            <w:tcW w:w="1873" w:type="dxa"/>
            <w:gridSpan w:val="3"/>
            <w:tcBorders>
              <w:top w:val="single" w:sz="6" w:space="0" w:color="000000"/>
              <w:left w:val="single" w:sz="4" w:space="0" w:color="000000"/>
              <w:bottom w:val="single" w:sz="6" w:space="0" w:color="000000"/>
              <w:right w:val="single" w:sz="4" w:space="0" w:color="000000"/>
            </w:tcBorders>
            <w:vAlign w:val="center"/>
          </w:tcPr>
          <w:p w:rsidR="00155455" w:rsidRPr="00745032" w:rsidRDefault="00E62F96">
            <w:pPr>
              <w:spacing w:line="440" w:lineRule="exact"/>
              <w:ind w:left="340"/>
              <w:jc w:val="center"/>
              <w:rPr>
                <w:rStyle w:val="NormalCharacter"/>
                <w:rFonts w:asciiTheme="majorEastAsia" w:eastAsiaTheme="majorEastAsia" w:hAnsiTheme="majorEastAsia" w:cstheme="majorEastAsia"/>
                <w:color w:val="000000" w:themeColor="text1"/>
              </w:rPr>
            </w:pPr>
            <w:r w:rsidRPr="00745032">
              <w:rPr>
                <w:rStyle w:val="NormalCharacter"/>
                <w:rFonts w:asciiTheme="majorEastAsia" w:eastAsiaTheme="majorEastAsia" w:hAnsiTheme="majorEastAsia" w:cstheme="majorEastAsia" w:hint="eastAsia"/>
                <w:color w:val="000000" w:themeColor="text1"/>
              </w:rPr>
              <w:t>证书号</w:t>
            </w:r>
          </w:p>
        </w:tc>
        <w:tc>
          <w:tcPr>
            <w:tcW w:w="2909" w:type="dxa"/>
            <w:gridSpan w:val="3"/>
            <w:tcBorders>
              <w:top w:val="single" w:sz="6" w:space="0" w:color="000000"/>
              <w:left w:val="single" w:sz="4" w:space="0" w:color="000000"/>
              <w:bottom w:val="single" w:sz="6" w:space="0" w:color="000000"/>
              <w:right w:val="double" w:sz="4" w:space="0" w:color="000000"/>
            </w:tcBorders>
            <w:vAlign w:val="center"/>
          </w:tcPr>
          <w:p w:rsidR="00155455" w:rsidRPr="00745032" w:rsidRDefault="00E62F96">
            <w:pPr>
              <w:spacing w:line="440" w:lineRule="exact"/>
              <w:ind w:left="395"/>
              <w:jc w:val="center"/>
              <w:rPr>
                <w:rStyle w:val="NormalCharacter"/>
                <w:rFonts w:asciiTheme="majorEastAsia" w:eastAsiaTheme="majorEastAsia" w:hAnsiTheme="majorEastAsia" w:cstheme="majorEastAsia"/>
                <w:color w:val="000000" w:themeColor="text1"/>
              </w:rPr>
            </w:pPr>
            <w:r w:rsidRPr="00745032">
              <w:rPr>
                <w:rStyle w:val="NormalCharacter"/>
                <w:rFonts w:asciiTheme="majorEastAsia" w:eastAsiaTheme="majorEastAsia" w:hAnsiTheme="majorEastAsia" w:cstheme="majorEastAsia" w:hint="eastAsia"/>
                <w:color w:val="000000" w:themeColor="text1"/>
              </w:rPr>
              <w:t>发证机关</w:t>
            </w:r>
          </w:p>
        </w:tc>
      </w:tr>
      <w:tr w:rsidR="00155455" w:rsidRPr="00745032">
        <w:trPr>
          <w:cantSplit/>
          <w:trHeight w:val="685"/>
        </w:trPr>
        <w:tc>
          <w:tcPr>
            <w:tcW w:w="3283" w:type="dxa"/>
            <w:gridSpan w:val="3"/>
            <w:tcBorders>
              <w:top w:val="single" w:sz="4" w:space="0" w:color="000000"/>
              <w:left w:val="double" w:sz="4" w:space="0" w:color="000000"/>
              <w:bottom w:val="single" w:sz="4" w:space="0" w:color="000000"/>
              <w:right w:val="single" w:sz="6" w:space="0" w:color="000000"/>
            </w:tcBorders>
            <w:vAlign w:val="center"/>
          </w:tcPr>
          <w:p w:rsidR="00155455" w:rsidRPr="00745032" w:rsidRDefault="00155455">
            <w:pPr>
              <w:spacing w:line="440" w:lineRule="exact"/>
              <w:jc w:val="center"/>
              <w:rPr>
                <w:rStyle w:val="NormalCharacter"/>
                <w:rFonts w:asciiTheme="majorEastAsia" w:eastAsiaTheme="majorEastAsia" w:hAnsiTheme="majorEastAsia" w:cstheme="majorEastAsia"/>
                <w:color w:val="000000" w:themeColor="text1"/>
              </w:rPr>
            </w:pPr>
          </w:p>
        </w:tc>
        <w:tc>
          <w:tcPr>
            <w:tcW w:w="1353" w:type="dxa"/>
            <w:tcBorders>
              <w:top w:val="single" w:sz="4" w:space="0" w:color="000000"/>
              <w:left w:val="single" w:sz="6" w:space="0" w:color="000000"/>
              <w:bottom w:val="single" w:sz="4" w:space="0" w:color="000000"/>
              <w:right w:val="single" w:sz="4" w:space="0" w:color="000000"/>
            </w:tcBorders>
            <w:vAlign w:val="center"/>
          </w:tcPr>
          <w:p w:rsidR="00155455" w:rsidRPr="00745032" w:rsidRDefault="00155455">
            <w:pPr>
              <w:spacing w:line="440" w:lineRule="exact"/>
              <w:jc w:val="center"/>
              <w:rPr>
                <w:rStyle w:val="NormalCharacter"/>
                <w:rFonts w:asciiTheme="majorEastAsia" w:eastAsiaTheme="majorEastAsia" w:hAnsiTheme="majorEastAsia" w:cstheme="majorEastAsia"/>
                <w:color w:val="000000" w:themeColor="text1"/>
              </w:rPr>
            </w:pPr>
          </w:p>
        </w:tc>
        <w:tc>
          <w:tcPr>
            <w:tcW w:w="1873" w:type="dxa"/>
            <w:gridSpan w:val="3"/>
            <w:tcBorders>
              <w:top w:val="single" w:sz="6" w:space="0" w:color="000000"/>
              <w:left w:val="single" w:sz="4" w:space="0" w:color="000000"/>
              <w:bottom w:val="single" w:sz="6" w:space="0" w:color="000000"/>
              <w:right w:val="single" w:sz="4" w:space="0" w:color="000000"/>
            </w:tcBorders>
            <w:vAlign w:val="center"/>
          </w:tcPr>
          <w:p w:rsidR="00155455" w:rsidRPr="00745032" w:rsidRDefault="00155455">
            <w:pPr>
              <w:spacing w:line="440" w:lineRule="exact"/>
              <w:jc w:val="center"/>
              <w:rPr>
                <w:rStyle w:val="NormalCharacter"/>
                <w:rFonts w:asciiTheme="majorEastAsia" w:eastAsiaTheme="majorEastAsia" w:hAnsiTheme="majorEastAsia" w:cstheme="majorEastAsia"/>
                <w:color w:val="000000" w:themeColor="text1"/>
              </w:rPr>
            </w:pPr>
          </w:p>
        </w:tc>
        <w:tc>
          <w:tcPr>
            <w:tcW w:w="2909" w:type="dxa"/>
            <w:gridSpan w:val="3"/>
            <w:tcBorders>
              <w:top w:val="single" w:sz="6" w:space="0" w:color="000000"/>
              <w:left w:val="single" w:sz="4" w:space="0" w:color="000000"/>
              <w:bottom w:val="single" w:sz="6" w:space="0" w:color="000000"/>
              <w:right w:val="double" w:sz="4" w:space="0" w:color="000000"/>
            </w:tcBorders>
            <w:vAlign w:val="center"/>
          </w:tcPr>
          <w:p w:rsidR="00155455" w:rsidRPr="00745032" w:rsidRDefault="00155455">
            <w:pPr>
              <w:spacing w:line="440" w:lineRule="exact"/>
              <w:jc w:val="center"/>
              <w:rPr>
                <w:rStyle w:val="NormalCharacter"/>
                <w:rFonts w:asciiTheme="majorEastAsia" w:eastAsiaTheme="majorEastAsia" w:hAnsiTheme="majorEastAsia" w:cstheme="majorEastAsia"/>
                <w:color w:val="000000" w:themeColor="text1"/>
              </w:rPr>
            </w:pPr>
          </w:p>
        </w:tc>
      </w:tr>
      <w:tr w:rsidR="00155455" w:rsidRPr="00745032">
        <w:trPr>
          <w:cantSplit/>
          <w:trHeight w:val="685"/>
        </w:trPr>
        <w:tc>
          <w:tcPr>
            <w:tcW w:w="3283" w:type="dxa"/>
            <w:gridSpan w:val="3"/>
            <w:tcBorders>
              <w:top w:val="single" w:sz="4" w:space="0" w:color="000000"/>
              <w:left w:val="double" w:sz="4" w:space="0" w:color="000000"/>
              <w:bottom w:val="single" w:sz="6" w:space="0" w:color="000000"/>
              <w:right w:val="single" w:sz="6" w:space="0" w:color="000000"/>
            </w:tcBorders>
            <w:vAlign w:val="center"/>
          </w:tcPr>
          <w:p w:rsidR="00155455" w:rsidRPr="00745032" w:rsidRDefault="00155455">
            <w:pPr>
              <w:spacing w:line="440" w:lineRule="exact"/>
              <w:jc w:val="center"/>
              <w:rPr>
                <w:rStyle w:val="NormalCharacter"/>
                <w:rFonts w:asciiTheme="majorEastAsia" w:eastAsiaTheme="majorEastAsia" w:hAnsiTheme="majorEastAsia" w:cstheme="majorEastAsia"/>
                <w:color w:val="000000" w:themeColor="text1"/>
              </w:rPr>
            </w:pPr>
          </w:p>
        </w:tc>
        <w:tc>
          <w:tcPr>
            <w:tcW w:w="1353" w:type="dxa"/>
            <w:tcBorders>
              <w:top w:val="single" w:sz="4" w:space="0" w:color="000000"/>
              <w:left w:val="single" w:sz="6" w:space="0" w:color="000000"/>
              <w:bottom w:val="single" w:sz="6" w:space="0" w:color="000000"/>
              <w:right w:val="single" w:sz="4" w:space="0" w:color="000000"/>
            </w:tcBorders>
            <w:vAlign w:val="center"/>
          </w:tcPr>
          <w:p w:rsidR="00155455" w:rsidRPr="00745032" w:rsidRDefault="00155455">
            <w:pPr>
              <w:spacing w:line="440" w:lineRule="exact"/>
              <w:jc w:val="center"/>
              <w:rPr>
                <w:rStyle w:val="NormalCharacter"/>
                <w:rFonts w:asciiTheme="majorEastAsia" w:eastAsiaTheme="majorEastAsia" w:hAnsiTheme="majorEastAsia" w:cstheme="majorEastAsia"/>
                <w:color w:val="000000" w:themeColor="text1"/>
              </w:rPr>
            </w:pPr>
          </w:p>
        </w:tc>
        <w:tc>
          <w:tcPr>
            <w:tcW w:w="1873" w:type="dxa"/>
            <w:gridSpan w:val="3"/>
            <w:tcBorders>
              <w:top w:val="single" w:sz="6" w:space="0" w:color="000000"/>
              <w:left w:val="single" w:sz="4" w:space="0" w:color="000000"/>
              <w:bottom w:val="single" w:sz="6" w:space="0" w:color="000000"/>
              <w:right w:val="single" w:sz="4" w:space="0" w:color="000000"/>
            </w:tcBorders>
            <w:vAlign w:val="center"/>
          </w:tcPr>
          <w:p w:rsidR="00155455" w:rsidRPr="00745032" w:rsidRDefault="00155455">
            <w:pPr>
              <w:spacing w:line="440" w:lineRule="exact"/>
              <w:jc w:val="center"/>
              <w:rPr>
                <w:rStyle w:val="NormalCharacter"/>
                <w:rFonts w:asciiTheme="majorEastAsia" w:eastAsiaTheme="majorEastAsia" w:hAnsiTheme="majorEastAsia" w:cstheme="majorEastAsia"/>
                <w:color w:val="000000" w:themeColor="text1"/>
              </w:rPr>
            </w:pPr>
          </w:p>
        </w:tc>
        <w:tc>
          <w:tcPr>
            <w:tcW w:w="2909" w:type="dxa"/>
            <w:gridSpan w:val="3"/>
            <w:tcBorders>
              <w:top w:val="single" w:sz="6" w:space="0" w:color="000000"/>
              <w:left w:val="single" w:sz="4" w:space="0" w:color="000000"/>
              <w:bottom w:val="single" w:sz="6" w:space="0" w:color="000000"/>
              <w:right w:val="double" w:sz="4" w:space="0" w:color="000000"/>
            </w:tcBorders>
            <w:vAlign w:val="center"/>
          </w:tcPr>
          <w:p w:rsidR="00155455" w:rsidRPr="00745032" w:rsidRDefault="00155455">
            <w:pPr>
              <w:spacing w:line="440" w:lineRule="exact"/>
              <w:jc w:val="center"/>
              <w:rPr>
                <w:rStyle w:val="NormalCharacter"/>
                <w:rFonts w:asciiTheme="majorEastAsia" w:eastAsiaTheme="majorEastAsia" w:hAnsiTheme="majorEastAsia" w:cstheme="majorEastAsia"/>
                <w:color w:val="000000" w:themeColor="text1"/>
              </w:rPr>
            </w:pPr>
          </w:p>
        </w:tc>
      </w:tr>
      <w:tr w:rsidR="00155455" w:rsidRPr="00745032">
        <w:trPr>
          <w:cantSplit/>
          <w:trHeight w:val="685"/>
        </w:trPr>
        <w:tc>
          <w:tcPr>
            <w:tcW w:w="3283" w:type="dxa"/>
            <w:gridSpan w:val="3"/>
            <w:tcBorders>
              <w:top w:val="single" w:sz="6" w:space="0" w:color="000000"/>
              <w:left w:val="double" w:sz="4" w:space="0" w:color="000000"/>
              <w:bottom w:val="single" w:sz="6" w:space="0" w:color="000000"/>
              <w:right w:val="single" w:sz="6" w:space="0" w:color="000000"/>
            </w:tcBorders>
            <w:vAlign w:val="center"/>
          </w:tcPr>
          <w:p w:rsidR="00155455" w:rsidRPr="00745032" w:rsidRDefault="00155455">
            <w:pPr>
              <w:spacing w:line="440" w:lineRule="exact"/>
              <w:jc w:val="center"/>
              <w:rPr>
                <w:rStyle w:val="NormalCharacter"/>
                <w:rFonts w:asciiTheme="majorEastAsia" w:eastAsiaTheme="majorEastAsia" w:hAnsiTheme="majorEastAsia" w:cstheme="majorEastAsia"/>
                <w:color w:val="000000" w:themeColor="text1"/>
              </w:rPr>
            </w:pPr>
          </w:p>
        </w:tc>
        <w:tc>
          <w:tcPr>
            <w:tcW w:w="1353" w:type="dxa"/>
            <w:tcBorders>
              <w:top w:val="single" w:sz="6" w:space="0" w:color="000000"/>
              <w:left w:val="single" w:sz="6" w:space="0" w:color="000000"/>
              <w:bottom w:val="nil"/>
              <w:right w:val="single" w:sz="4" w:space="0" w:color="000000"/>
            </w:tcBorders>
            <w:vAlign w:val="center"/>
          </w:tcPr>
          <w:p w:rsidR="00155455" w:rsidRPr="00745032" w:rsidRDefault="00155455">
            <w:pPr>
              <w:spacing w:line="440" w:lineRule="exact"/>
              <w:jc w:val="center"/>
              <w:rPr>
                <w:rStyle w:val="NormalCharacter"/>
                <w:rFonts w:asciiTheme="majorEastAsia" w:eastAsiaTheme="majorEastAsia" w:hAnsiTheme="majorEastAsia" w:cstheme="majorEastAsia"/>
                <w:color w:val="000000" w:themeColor="text1"/>
              </w:rPr>
            </w:pPr>
          </w:p>
        </w:tc>
        <w:tc>
          <w:tcPr>
            <w:tcW w:w="1873" w:type="dxa"/>
            <w:gridSpan w:val="3"/>
            <w:tcBorders>
              <w:top w:val="single" w:sz="6" w:space="0" w:color="000000"/>
              <w:left w:val="single" w:sz="4" w:space="0" w:color="000000"/>
              <w:bottom w:val="nil"/>
              <w:right w:val="single" w:sz="4" w:space="0" w:color="000000"/>
            </w:tcBorders>
            <w:vAlign w:val="center"/>
          </w:tcPr>
          <w:p w:rsidR="00155455" w:rsidRPr="00745032" w:rsidRDefault="00155455">
            <w:pPr>
              <w:spacing w:line="440" w:lineRule="exact"/>
              <w:jc w:val="center"/>
              <w:rPr>
                <w:rStyle w:val="NormalCharacter"/>
                <w:rFonts w:asciiTheme="majorEastAsia" w:eastAsiaTheme="majorEastAsia" w:hAnsiTheme="majorEastAsia" w:cstheme="majorEastAsia"/>
                <w:color w:val="000000" w:themeColor="text1"/>
              </w:rPr>
            </w:pPr>
          </w:p>
        </w:tc>
        <w:tc>
          <w:tcPr>
            <w:tcW w:w="2909" w:type="dxa"/>
            <w:gridSpan w:val="3"/>
            <w:tcBorders>
              <w:top w:val="single" w:sz="6" w:space="0" w:color="000000"/>
              <w:left w:val="single" w:sz="4" w:space="0" w:color="000000"/>
              <w:bottom w:val="nil"/>
              <w:right w:val="double" w:sz="4" w:space="0" w:color="000000"/>
            </w:tcBorders>
            <w:vAlign w:val="center"/>
          </w:tcPr>
          <w:p w:rsidR="00155455" w:rsidRPr="00745032" w:rsidRDefault="00155455">
            <w:pPr>
              <w:spacing w:line="440" w:lineRule="exact"/>
              <w:jc w:val="center"/>
              <w:rPr>
                <w:rStyle w:val="NormalCharacter"/>
                <w:rFonts w:asciiTheme="majorEastAsia" w:eastAsiaTheme="majorEastAsia" w:hAnsiTheme="majorEastAsia" w:cstheme="majorEastAsia"/>
                <w:color w:val="000000" w:themeColor="text1"/>
              </w:rPr>
            </w:pPr>
          </w:p>
        </w:tc>
      </w:tr>
      <w:tr w:rsidR="00155455" w:rsidRPr="00745032">
        <w:trPr>
          <w:trHeight w:val="1274"/>
        </w:trPr>
        <w:tc>
          <w:tcPr>
            <w:tcW w:w="1141" w:type="dxa"/>
            <w:tcBorders>
              <w:top w:val="single" w:sz="6" w:space="0" w:color="000000"/>
              <w:left w:val="double" w:sz="4" w:space="0" w:color="000000"/>
              <w:bottom w:val="double" w:sz="4" w:space="0" w:color="000000"/>
              <w:right w:val="single" w:sz="6" w:space="0" w:color="000000"/>
            </w:tcBorders>
            <w:vAlign w:val="center"/>
          </w:tcPr>
          <w:p w:rsidR="00155455" w:rsidRPr="00745032" w:rsidRDefault="00E62F96">
            <w:pPr>
              <w:spacing w:line="440" w:lineRule="exact"/>
              <w:jc w:val="center"/>
              <w:rPr>
                <w:rStyle w:val="NormalCharacter"/>
                <w:rFonts w:asciiTheme="majorEastAsia" w:eastAsiaTheme="majorEastAsia" w:hAnsiTheme="majorEastAsia" w:cstheme="majorEastAsia"/>
                <w:color w:val="000000" w:themeColor="text1"/>
              </w:rPr>
            </w:pPr>
            <w:r w:rsidRPr="00745032">
              <w:rPr>
                <w:rStyle w:val="NormalCharacter"/>
                <w:rFonts w:asciiTheme="majorEastAsia" w:eastAsiaTheme="majorEastAsia" w:hAnsiTheme="majorEastAsia" w:cstheme="majorEastAsia" w:hint="eastAsia"/>
                <w:color w:val="000000" w:themeColor="text1"/>
              </w:rPr>
              <w:t>备注</w:t>
            </w:r>
          </w:p>
        </w:tc>
        <w:tc>
          <w:tcPr>
            <w:tcW w:w="8277" w:type="dxa"/>
            <w:gridSpan w:val="9"/>
            <w:tcBorders>
              <w:top w:val="single" w:sz="6" w:space="0" w:color="000000"/>
              <w:left w:val="single" w:sz="6" w:space="0" w:color="000000"/>
              <w:bottom w:val="double" w:sz="4" w:space="0" w:color="000000"/>
              <w:right w:val="double" w:sz="4" w:space="0" w:color="000000"/>
            </w:tcBorders>
            <w:vAlign w:val="center"/>
          </w:tcPr>
          <w:p w:rsidR="00155455" w:rsidRPr="00745032" w:rsidRDefault="00E62F96">
            <w:pPr>
              <w:pStyle w:val="HtmlNormal"/>
              <w:snapToGrid w:val="0"/>
              <w:spacing w:before="0" w:after="0"/>
              <w:rPr>
                <w:rStyle w:val="NormalCharacter"/>
                <w:rFonts w:asciiTheme="majorEastAsia" w:eastAsiaTheme="majorEastAsia" w:hAnsiTheme="majorEastAsia" w:cstheme="majorEastAsia"/>
                <w:color w:val="000000" w:themeColor="text1"/>
                <w:sz w:val="21"/>
              </w:rPr>
            </w:pPr>
            <w:r w:rsidRPr="00745032">
              <w:rPr>
                <w:rStyle w:val="NormalCharacter"/>
                <w:rFonts w:asciiTheme="majorEastAsia" w:eastAsiaTheme="majorEastAsia" w:hAnsiTheme="majorEastAsia" w:cstheme="majorEastAsia" w:hint="eastAsia"/>
                <w:color w:val="000000" w:themeColor="text1"/>
                <w:sz w:val="21"/>
              </w:rPr>
              <w:t>谈判文件要求供应商提供其他基本情况的，应按其要求提供，提供资料附后</w:t>
            </w:r>
          </w:p>
        </w:tc>
      </w:tr>
    </w:tbl>
    <w:p w:rsidR="00155455" w:rsidRPr="00745032" w:rsidRDefault="00155455">
      <w:pPr>
        <w:spacing w:line="480" w:lineRule="exact"/>
        <w:rPr>
          <w:rStyle w:val="NormalCharacter"/>
          <w:rFonts w:asciiTheme="majorEastAsia" w:eastAsiaTheme="majorEastAsia" w:hAnsiTheme="majorEastAsia" w:cstheme="majorEastAsia"/>
          <w:color w:val="000000" w:themeColor="text1"/>
          <w:sz w:val="24"/>
        </w:rPr>
        <w:sectPr w:rsidR="00155455" w:rsidRPr="00745032">
          <w:pgSz w:w="11906" w:h="16838"/>
          <w:pgMar w:top="1304" w:right="1304" w:bottom="1304" w:left="1418" w:header="851" w:footer="992" w:gutter="0"/>
          <w:cols w:space="425"/>
          <w:docGrid w:type="linesAndChars" w:linePitch="312"/>
        </w:sectPr>
      </w:pPr>
    </w:p>
    <w:p w:rsidR="00155455" w:rsidRDefault="00155455">
      <w:pPr>
        <w:jc w:val="left"/>
      </w:pPr>
    </w:p>
    <w:sectPr w:rsidR="00155455">
      <w:headerReference w:type="default" r:id="rId12"/>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0C0" w:rsidRDefault="000D10C0">
      <w:r>
        <w:separator/>
      </w:r>
    </w:p>
  </w:endnote>
  <w:endnote w:type="continuationSeparator" w:id="0">
    <w:p w:rsidR="000D10C0" w:rsidRDefault="000D1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小标宋简">
    <w:altName w:val="宋体"/>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6553338"/>
    </w:sdtPr>
    <w:sdtEndPr/>
    <w:sdtContent>
      <w:p w:rsidR="00222F02" w:rsidRDefault="00222F02">
        <w:pPr>
          <w:pStyle w:val="a8"/>
          <w:jc w:val="center"/>
        </w:pPr>
        <w:r>
          <w:fldChar w:fldCharType="begin"/>
        </w:r>
        <w:r>
          <w:instrText>PAGE   \* MERGEFORMAT</w:instrText>
        </w:r>
        <w:r>
          <w:fldChar w:fldCharType="separate"/>
        </w:r>
        <w:r w:rsidR="00C1774C" w:rsidRPr="00C1774C">
          <w:rPr>
            <w:noProof/>
            <w:lang w:val="zh-CN"/>
          </w:rPr>
          <w:t>7</w:t>
        </w:r>
        <w:r>
          <w:rPr>
            <w:lang w:val="zh-CN"/>
          </w:rPr>
          <w:fldChar w:fldCharType="end"/>
        </w:r>
      </w:p>
    </w:sdtContent>
  </w:sdt>
  <w:p w:rsidR="00222F02" w:rsidRDefault="00222F02">
    <w:pPr>
      <w:pStyle w:val="a8"/>
      <w:ind w:left="210" w:hangingChars="100" w:hanging="210"/>
      <w:rPr>
        <w:rStyle w:val="NormalCharacter"/>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F02" w:rsidRDefault="00222F02">
    <w:pPr>
      <w:pStyle w:val="a8"/>
      <w:ind w:left="180" w:hangingChars="100" w:hanging="180"/>
      <w:rPr>
        <w:rStyle w:val="NormalCharacter"/>
        <w:rFonts w:ascii="宋体" w:hAnsi="宋体"/>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222F02" w:rsidRDefault="00222F02">
                          <w:pPr>
                            <w:pStyle w:val="a8"/>
                          </w:pPr>
                          <w:r>
                            <w:fldChar w:fldCharType="begin"/>
                          </w:r>
                          <w:r>
                            <w:instrText xml:space="preserve"> PAGE  \* MERGEFORMAT </w:instrText>
                          </w:r>
                          <w:r>
                            <w:fldChar w:fldCharType="separate"/>
                          </w:r>
                          <w:r w:rsidR="00C1774C">
                            <w:rPr>
                              <w:noProof/>
                            </w:rP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" filled="f" stroked="f" strokeweight=".5pt">
              <v:textbox style="mso-fit-shape-to-text:t" inset="0,0,0,0">
                <w:txbxContent>
                  <w:p w:rsidR="00222F02" w:rsidRDefault="00222F02">
                    <w:pPr>
                      <w:pStyle w:val="a8"/>
                    </w:pPr>
                    <w:r>
                      <w:fldChar w:fldCharType="begin"/>
                    </w:r>
                    <w:r>
                      <w:instrText xml:space="preserve"> PAGE  \* MERGEFORMAT </w:instrText>
                    </w:r>
                    <w:r>
                      <w:fldChar w:fldCharType="separate"/>
                    </w:r>
                    <w:r w:rsidR="00C1774C">
                      <w:rPr>
                        <w:noProof/>
                      </w:rPr>
                      <w:t>14</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0C0" w:rsidRDefault="000D10C0">
      <w:r>
        <w:separator/>
      </w:r>
    </w:p>
  </w:footnote>
  <w:footnote w:type="continuationSeparator" w:id="0">
    <w:p w:rsidR="000D10C0" w:rsidRDefault="000D10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F02" w:rsidRDefault="00222F02">
    <w:pPr>
      <w:pStyle w:val="a9"/>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F02" w:rsidRDefault="00222F02">
    <w:pPr>
      <w:pStyle w:val="a9"/>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23814E"/>
    <w:multiLevelType w:val="singleLevel"/>
    <w:tmpl w:val="9B23814E"/>
    <w:lvl w:ilvl="0">
      <w:start w:val="1"/>
      <w:numFmt w:val="decimal"/>
      <w:suff w:val="nothing"/>
      <w:lvlText w:val="%1．"/>
      <w:lvlJc w:val="left"/>
    </w:lvl>
  </w:abstractNum>
  <w:abstractNum w:abstractNumId="1">
    <w:nsid w:val="CAAFB5F1"/>
    <w:multiLevelType w:val="singleLevel"/>
    <w:tmpl w:val="CAAFB5F1"/>
    <w:lvl w:ilvl="0">
      <w:start w:val="1"/>
      <w:numFmt w:val="lowerLetter"/>
      <w:suff w:val="nothing"/>
      <w:lvlText w:val="%1、"/>
      <w:lvlJc w:val="left"/>
    </w:lvl>
  </w:abstractNum>
  <w:abstractNum w:abstractNumId="2">
    <w:nsid w:val="3C39F9C7"/>
    <w:multiLevelType w:val="singleLevel"/>
    <w:tmpl w:val="3C39F9C7"/>
    <w:lvl w:ilvl="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4NjI5OTBmMDM1ODFlMDkzNDFlZTFiMWNhZWU5ZTMifQ=="/>
    <w:docVar w:name="KSO_WPS_MARK_KEY" w:val="6a4ff409-0db5-4fe4-9dea-4cdb1a396a5b"/>
  </w:docVars>
  <w:rsids>
    <w:rsidRoot w:val="3FCA6421"/>
    <w:rsid w:val="00001D42"/>
    <w:rsid w:val="00033D73"/>
    <w:rsid w:val="0004084F"/>
    <w:rsid w:val="0004196F"/>
    <w:rsid w:val="00043479"/>
    <w:rsid w:val="00046BDB"/>
    <w:rsid w:val="000576EA"/>
    <w:rsid w:val="00057C10"/>
    <w:rsid w:val="000630F2"/>
    <w:rsid w:val="00077728"/>
    <w:rsid w:val="00080289"/>
    <w:rsid w:val="00083D6D"/>
    <w:rsid w:val="0008668C"/>
    <w:rsid w:val="000967D8"/>
    <w:rsid w:val="000B4732"/>
    <w:rsid w:val="000D10C0"/>
    <w:rsid w:val="000D5D3E"/>
    <w:rsid w:val="000E0008"/>
    <w:rsid w:val="000E392F"/>
    <w:rsid w:val="000F0A55"/>
    <w:rsid w:val="000F4998"/>
    <w:rsid w:val="00130802"/>
    <w:rsid w:val="00145A2E"/>
    <w:rsid w:val="00152D21"/>
    <w:rsid w:val="00155455"/>
    <w:rsid w:val="00170BA4"/>
    <w:rsid w:val="001721B0"/>
    <w:rsid w:val="001768BB"/>
    <w:rsid w:val="001B6EBA"/>
    <w:rsid w:val="001B7DE3"/>
    <w:rsid w:val="001C5D03"/>
    <w:rsid w:val="00206643"/>
    <w:rsid w:val="00215CC2"/>
    <w:rsid w:val="00220C51"/>
    <w:rsid w:val="00221B79"/>
    <w:rsid w:val="00222F02"/>
    <w:rsid w:val="0022331A"/>
    <w:rsid w:val="0024143F"/>
    <w:rsid w:val="00247DD6"/>
    <w:rsid w:val="002B75E6"/>
    <w:rsid w:val="002C6EF2"/>
    <w:rsid w:val="002F5176"/>
    <w:rsid w:val="00303F30"/>
    <w:rsid w:val="00326C29"/>
    <w:rsid w:val="003428E4"/>
    <w:rsid w:val="00351007"/>
    <w:rsid w:val="00361651"/>
    <w:rsid w:val="003632D5"/>
    <w:rsid w:val="0037415E"/>
    <w:rsid w:val="003749D9"/>
    <w:rsid w:val="00376325"/>
    <w:rsid w:val="00390A26"/>
    <w:rsid w:val="00395E9B"/>
    <w:rsid w:val="003A6597"/>
    <w:rsid w:val="003B1E05"/>
    <w:rsid w:val="003B4139"/>
    <w:rsid w:val="003C3500"/>
    <w:rsid w:val="003C5032"/>
    <w:rsid w:val="003C5E6C"/>
    <w:rsid w:val="003D1390"/>
    <w:rsid w:val="004172DB"/>
    <w:rsid w:val="004205DD"/>
    <w:rsid w:val="0042273C"/>
    <w:rsid w:val="00453B86"/>
    <w:rsid w:val="004D2F27"/>
    <w:rsid w:val="004F299F"/>
    <w:rsid w:val="004F661D"/>
    <w:rsid w:val="0050058F"/>
    <w:rsid w:val="00503CEE"/>
    <w:rsid w:val="00507DDF"/>
    <w:rsid w:val="0052391A"/>
    <w:rsid w:val="005252AD"/>
    <w:rsid w:val="00525914"/>
    <w:rsid w:val="00527759"/>
    <w:rsid w:val="005626D3"/>
    <w:rsid w:val="00587733"/>
    <w:rsid w:val="00593C14"/>
    <w:rsid w:val="005B0281"/>
    <w:rsid w:val="005B7319"/>
    <w:rsid w:val="005C0168"/>
    <w:rsid w:val="005C27DA"/>
    <w:rsid w:val="005E1ADC"/>
    <w:rsid w:val="005F1510"/>
    <w:rsid w:val="005F451D"/>
    <w:rsid w:val="00600AB9"/>
    <w:rsid w:val="0060682A"/>
    <w:rsid w:val="00607672"/>
    <w:rsid w:val="00626229"/>
    <w:rsid w:val="00627FDE"/>
    <w:rsid w:val="00630C13"/>
    <w:rsid w:val="00634246"/>
    <w:rsid w:val="006456A6"/>
    <w:rsid w:val="006632A6"/>
    <w:rsid w:val="0066444E"/>
    <w:rsid w:val="00666C90"/>
    <w:rsid w:val="006673F9"/>
    <w:rsid w:val="006674CF"/>
    <w:rsid w:val="00673097"/>
    <w:rsid w:val="0067438A"/>
    <w:rsid w:val="00685002"/>
    <w:rsid w:val="00687008"/>
    <w:rsid w:val="006937E0"/>
    <w:rsid w:val="006B7188"/>
    <w:rsid w:val="006B79A7"/>
    <w:rsid w:val="006C1156"/>
    <w:rsid w:val="006C5FCC"/>
    <w:rsid w:val="006D3B30"/>
    <w:rsid w:val="006E044E"/>
    <w:rsid w:val="006E69FA"/>
    <w:rsid w:val="006F7608"/>
    <w:rsid w:val="0070469A"/>
    <w:rsid w:val="00712D73"/>
    <w:rsid w:val="00722849"/>
    <w:rsid w:val="0074003C"/>
    <w:rsid w:val="007400A5"/>
    <w:rsid w:val="00745032"/>
    <w:rsid w:val="00746F1A"/>
    <w:rsid w:val="00752EE7"/>
    <w:rsid w:val="007619AB"/>
    <w:rsid w:val="007646E7"/>
    <w:rsid w:val="00780E4A"/>
    <w:rsid w:val="007816F5"/>
    <w:rsid w:val="00786D71"/>
    <w:rsid w:val="00794410"/>
    <w:rsid w:val="007C4A4A"/>
    <w:rsid w:val="00800D0D"/>
    <w:rsid w:val="008109A9"/>
    <w:rsid w:val="008125FC"/>
    <w:rsid w:val="00815B2C"/>
    <w:rsid w:val="0082139E"/>
    <w:rsid w:val="0084392C"/>
    <w:rsid w:val="00844793"/>
    <w:rsid w:val="008467A5"/>
    <w:rsid w:val="00851CC3"/>
    <w:rsid w:val="00863B80"/>
    <w:rsid w:val="00875839"/>
    <w:rsid w:val="00877030"/>
    <w:rsid w:val="008A072F"/>
    <w:rsid w:val="008A3BEE"/>
    <w:rsid w:val="008A7495"/>
    <w:rsid w:val="008B3E10"/>
    <w:rsid w:val="008B6502"/>
    <w:rsid w:val="008C3B4B"/>
    <w:rsid w:val="008E1795"/>
    <w:rsid w:val="00902836"/>
    <w:rsid w:val="009128BC"/>
    <w:rsid w:val="0091518C"/>
    <w:rsid w:val="009354CE"/>
    <w:rsid w:val="00941C55"/>
    <w:rsid w:val="0096034F"/>
    <w:rsid w:val="00962000"/>
    <w:rsid w:val="009724AF"/>
    <w:rsid w:val="009759B6"/>
    <w:rsid w:val="00983BDA"/>
    <w:rsid w:val="009B0207"/>
    <w:rsid w:val="009B4B48"/>
    <w:rsid w:val="009C2870"/>
    <w:rsid w:val="009D6315"/>
    <w:rsid w:val="009E6CF6"/>
    <w:rsid w:val="00A00754"/>
    <w:rsid w:val="00A1107A"/>
    <w:rsid w:val="00A20D49"/>
    <w:rsid w:val="00A21C64"/>
    <w:rsid w:val="00A27FA9"/>
    <w:rsid w:val="00A330F4"/>
    <w:rsid w:val="00A35024"/>
    <w:rsid w:val="00A46C28"/>
    <w:rsid w:val="00A47632"/>
    <w:rsid w:val="00A51278"/>
    <w:rsid w:val="00A71A03"/>
    <w:rsid w:val="00A81011"/>
    <w:rsid w:val="00AA2187"/>
    <w:rsid w:val="00AB1D17"/>
    <w:rsid w:val="00AB67B1"/>
    <w:rsid w:val="00AB7C6B"/>
    <w:rsid w:val="00AD0772"/>
    <w:rsid w:val="00AD1075"/>
    <w:rsid w:val="00AF103A"/>
    <w:rsid w:val="00AF2157"/>
    <w:rsid w:val="00B03B58"/>
    <w:rsid w:val="00B047BA"/>
    <w:rsid w:val="00B05A12"/>
    <w:rsid w:val="00B23669"/>
    <w:rsid w:val="00B24D63"/>
    <w:rsid w:val="00B26715"/>
    <w:rsid w:val="00B36DE4"/>
    <w:rsid w:val="00B373C3"/>
    <w:rsid w:val="00B449B0"/>
    <w:rsid w:val="00B52655"/>
    <w:rsid w:val="00B61607"/>
    <w:rsid w:val="00B72843"/>
    <w:rsid w:val="00B777FD"/>
    <w:rsid w:val="00B81840"/>
    <w:rsid w:val="00B81BA6"/>
    <w:rsid w:val="00B83C40"/>
    <w:rsid w:val="00BB3E88"/>
    <w:rsid w:val="00BC453C"/>
    <w:rsid w:val="00BD514F"/>
    <w:rsid w:val="00BD5CE7"/>
    <w:rsid w:val="00BD6FA3"/>
    <w:rsid w:val="00BE050B"/>
    <w:rsid w:val="00BE0570"/>
    <w:rsid w:val="00C03231"/>
    <w:rsid w:val="00C10A41"/>
    <w:rsid w:val="00C10F4A"/>
    <w:rsid w:val="00C1774C"/>
    <w:rsid w:val="00C2201E"/>
    <w:rsid w:val="00C22F69"/>
    <w:rsid w:val="00C40B6A"/>
    <w:rsid w:val="00C65C4E"/>
    <w:rsid w:val="00C672B9"/>
    <w:rsid w:val="00C70E29"/>
    <w:rsid w:val="00C8493C"/>
    <w:rsid w:val="00C85998"/>
    <w:rsid w:val="00CA60BF"/>
    <w:rsid w:val="00CB660C"/>
    <w:rsid w:val="00CD5C91"/>
    <w:rsid w:val="00CF46F1"/>
    <w:rsid w:val="00D018FE"/>
    <w:rsid w:val="00D06999"/>
    <w:rsid w:val="00D10C07"/>
    <w:rsid w:val="00D10D88"/>
    <w:rsid w:val="00D115FF"/>
    <w:rsid w:val="00D21AB0"/>
    <w:rsid w:val="00D2214A"/>
    <w:rsid w:val="00D274C1"/>
    <w:rsid w:val="00D30396"/>
    <w:rsid w:val="00D31925"/>
    <w:rsid w:val="00D36A1D"/>
    <w:rsid w:val="00D54264"/>
    <w:rsid w:val="00D6282A"/>
    <w:rsid w:val="00D6671F"/>
    <w:rsid w:val="00D76B26"/>
    <w:rsid w:val="00D848C7"/>
    <w:rsid w:val="00D8603D"/>
    <w:rsid w:val="00D9541C"/>
    <w:rsid w:val="00DA41B0"/>
    <w:rsid w:val="00DE3BB3"/>
    <w:rsid w:val="00DF695B"/>
    <w:rsid w:val="00E0733A"/>
    <w:rsid w:val="00E12627"/>
    <w:rsid w:val="00E146AC"/>
    <w:rsid w:val="00E22333"/>
    <w:rsid w:val="00E236CA"/>
    <w:rsid w:val="00E62F96"/>
    <w:rsid w:val="00E66DE3"/>
    <w:rsid w:val="00E933FA"/>
    <w:rsid w:val="00E94CFB"/>
    <w:rsid w:val="00E96EC1"/>
    <w:rsid w:val="00E97F7C"/>
    <w:rsid w:val="00EA16E9"/>
    <w:rsid w:val="00EB5E98"/>
    <w:rsid w:val="00EC6726"/>
    <w:rsid w:val="00EC6E7A"/>
    <w:rsid w:val="00ED1435"/>
    <w:rsid w:val="00ED249C"/>
    <w:rsid w:val="00ED2C8B"/>
    <w:rsid w:val="00EE0069"/>
    <w:rsid w:val="00EE1C17"/>
    <w:rsid w:val="00EE659E"/>
    <w:rsid w:val="00EF1531"/>
    <w:rsid w:val="00EF7746"/>
    <w:rsid w:val="00F163C7"/>
    <w:rsid w:val="00F200CE"/>
    <w:rsid w:val="00F32479"/>
    <w:rsid w:val="00F47AB6"/>
    <w:rsid w:val="00F47E27"/>
    <w:rsid w:val="00F52678"/>
    <w:rsid w:val="00F53EBE"/>
    <w:rsid w:val="00F573E2"/>
    <w:rsid w:val="00F67926"/>
    <w:rsid w:val="00FA430E"/>
    <w:rsid w:val="00FB2637"/>
    <w:rsid w:val="00FB5CC3"/>
    <w:rsid w:val="00FC4E36"/>
    <w:rsid w:val="00FC5C28"/>
    <w:rsid w:val="01194D3D"/>
    <w:rsid w:val="03AF786B"/>
    <w:rsid w:val="063543E9"/>
    <w:rsid w:val="0E962829"/>
    <w:rsid w:val="0FBB6415"/>
    <w:rsid w:val="16A37EC5"/>
    <w:rsid w:val="17A41D79"/>
    <w:rsid w:val="1B126DD8"/>
    <w:rsid w:val="21A33035"/>
    <w:rsid w:val="256A366E"/>
    <w:rsid w:val="2712488F"/>
    <w:rsid w:val="279D54EF"/>
    <w:rsid w:val="298B1928"/>
    <w:rsid w:val="2B343A26"/>
    <w:rsid w:val="2C0D489A"/>
    <w:rsid w:val="2C177DCD"/>
    <w:rsid w:val="2C530528"/>
    <w:rsid w:val="33421647"/>
    <w:rsid w:val="341D574F"/>
    <w:rsid w:val="345665C9"/>
    <w:rsid w:val="366C45B5"/>
    <w:rsid w:val="39861EF9"/>
    <w:rsid w:val="3FCA6421"/>
    <w:rsid w:val="457E261E"/>
    <w:rsid w:val="47477A86"/>
    <w:rsid w:val="4B447E66"/>
    <w:rsid w:val="4DC33791"/>
    <w:rsid w:val="4FFC5E59"/>
    <w:rsid w:val="513D1AEC"/>
    <w:rsid w:val="517E7E48"/>
    <w:rsid w:val="51EE3B24"/>
    <w:rsid w:val="521E58D3"/>
    <w:rsid w:val="532E1954"/>
    <w:rsid w:val="553B0ADB"/>
    <w:rsid w:val="556959F3"/>
    <w:rsid w:val="5A951E27"/>
    <w:rsid w:val="5EC201A8"/>
    <w:rsid w:val="63481375"/>
    <w:rsid w:val="63615513"/>
    <w:rsid w:val="66246A1D"/>
    <w:rsid w:val="66911F04"/>
    <w:rsid w:val="67255483"/>
    <w:rsid w:val="67D44E81"/>
    <w:rsid w:val="712E42B6"/>
    <w:rsid w:val="7346551F"/>
    <w:rsid w:val="7B8B4E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Body Text" w:uiPriority="1" w:qFormat="1"/>
    <w:lsdException w:name="Body Text Indent" w:qFormat="1"/>
    <w:lsdException w:name="Subtitle" w:qFormat="1"/>
    <w:lsdException w:name="Date" w:qFormat="1"/>
    <w:lsdException w:name="Body Text First Indent 2" w:qFormat="1"/>
    <w:lsdException w:name="Body Text Indent 2" w:qFormat="1"/>
    <w:lsdException w:name="Hyperlink" w:uiPriority="99" w:unhideWhenUsed="1"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9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等线" w:eastAsia="等线" w:hAnsi="等线" w:cs="等线"/>
      <w:kern w:val="2"/>
      <w:sz w:val="21"/>
      <w:szCs w:val="21"/>
    </w:rPr>
  </w:style>
  <w:style w:type="paragraph" w:styleId="1">
    <w:name w:val="heading 1"/>
    <w:basedOn w:val="a"/>
    <w:next w:val="a"/>
    <w:autoRedefine/>
    <w:qFormat/>
    <w:pPr>
      <w:keepNext/>
      <w:keepLines/>
      <w:spacing w:before="340" w:after="330" w:line="578" w:lineRule="auto"/>
      <w:outlineLvl w:val="0"/>
    </w:pPr>
    <w:rPr>
      <w:b/>
      <w:bCs/>
      <w:kern w:val="44"/>
      <w:sz w:val="44"/>
      <w:szCs w:val="44"/>
    </w:rPr>
  </w:style>
  <w:style w:type="paragraph" w:styleId="2">
    <w:name w:val="heading 2"/>
    <w:basedOn w:val="a"/>
    <w:next w:val="a"/>
    <w:autoRedefine/>
    <w:qFormat/>
    <w:pPr>
      <w:keepNext/>
      <w:keepLines/>
      <w:spacing w:line="360" w:lineRule="auto"/>
      <w:outlineLvl w:val="1"/>
    </w:pPr>
    <w:rPr>
      <w:rFonts w:ascii="Arial" w:eastAsia="宋体" w:hAnsi="Arial"/>
      <w:b/>
      <w:bCs/>
      <w:sz w:val="24"/>
      <w:szCs w:val="32"/>
    </w:rPr>
  </w:style>
  <w:style w:type="paragraph" w:styleId="3">
    <w:name w:val="heading 3"/>
    <w:basedOn w:val="a"/>
    <w:next w:val="a"/>
    <w:autoRedefine/>
    <w:unhideWhenUsed/>
    <w:qFormat/>
    <w:pPr>
      <w:spacing w:before="100" w:beforeAutospacing="1" w:after="100"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autoRedefine/>
    <w:uiPriority w:val="1"/>
    <w:qFormat/>
    <w:pPr>
      <w:ind w:left="115"/>
    </w:pPr>
    <w:rPr>
      <w:rFonts w:ascii="宋体" w:hAnsi="宋体" w:cs="宋体"/>
      <w:sz w:val="32"/>
      <w:szCs w:val="32"/>
      <w:lang w:val="zh-CN" w:bidi="zh-CN"/>
    </w:rPr>
  </w:style>
  <w:style w:type="paragraph" w:styleId="a4">
    <w:name w:val="Body Text Indent"/>
    <w:basedOn w:val="a"/>
    <w:next w:val="20"/>
    <w:autoRedefine/>
    <w:qFormat/>
    <w:pPr>
      <w:spacing w:after="120"/>
      <w:ind w:leftChars="200" w:left="420"/>
    </w:pPr>
  </w:style>
  <w:style w:type="paragraph" w:styleId="20">
    <w:name w:val="Body Text Indent 2"/>
    <w:basedOn w:val="a"/>
    <w:autoRedefine/>
    <w:qFormat/>
    <w:pPr>
      <w:spacing w:after="120" w:line="480" w:lineRule="auto"/>
      <w:ind w:leftChars="200" w:left="420"/>
    </w:pPr>
    <w:rPr>
      <w:lang w:val="zh-CN"/>
    </w:rPr>
  </w:style>
  <w:style w:type="paragraph" w:styleId="a5">
    <w:name w:val="Plain Text"/>
    <w:basedOn w:val="a"/>
    <w:autoRedefine/>
    <w:uiPriority w:val="99"/>
    <w:qFormat/>
    <w:rPr>
      <w:rFonts w:ascii="宋体" w:eastAsia="宋体" w:hAnsi="Courier New" w:cs="宋体"/>
    </w:rPr>
  </w:style>
  <w:style w:type="paragraph" w:styleId="a6">
    <w:name w:val="Date"/>
    <w:basedOn w:val="a"/>
    <w:next w:val="a"/>
    <w:qFormat/>
    <w:rPr>
      <w:sz w:val="24"/>
      <w:szCs w:val="20"/>
    </w:rPr>
  </w:style>
  <w:style w:type="paragraph" w:styleId="a7">
    <w:name w:val="Balloon Text"/>
    <w:basedOn w:val="a"/>
    <w:link w:val="Char"/>
    <w:qFormat/>
    <w:rPr>
      <w:sz w:val="18"/>
      <w:szCs w:val="18"/>
    </w:rPr>
  </w:style>
  <w:style w:type="paragraph" w:styleId="a8">
    <w:name w:val="footer"/>
    <w:basedOn w:val="a"/>
    <w:link w:val="Char0"/>
    <w:uiPriority w:val="99"/>
    <w:qFormat/>
    <w:pPr>
      <w:tabs>
        <w:tab w:val="center" w:pos="4153"/>
        <w:tab w:val="right" w:pos="8306"/>
      </w:tabs>
      <w:snapToGrid w:val="0"/>
      <w:jc w:val="left"/>
    </w:pPr>
    <w:rPr>
      <w:sz w:val="18"/>
      <w:szCs w:val="18"/>
    </w:rPr>
  </w:style>
  <w:style w:type="paragraph" w:styleId="a9">
    <w:name w:val="header"/>
    <w:basedOn w:val="a"/>
    <w:autoRedefine/>
    <w:qFormat/>
    <w:pPr>
      <w:pBdr>
        <w:bottom w:val="single" w:sz="6" w:space="1" w:color="000000"/>
      </w:pBdr>
      <w:tabs>
        <w:tab w:val="center" w:pos="4153"/>
        <w:tab w:val="right" w:pos="8306"/>
      </w:tabs>
      <w:snapToGrid w:val="0"/>
      <w:jc w:val="center"/>
    </w:pPr>
    <w:rPr>
      <w:sz w:val="18"/>
      <w:szCs w:val="18"/>
    </w:rPr>
  </w:style>
  <w:style w:type="paragraph" w:styleId="aa">
    <w:name w:val="Normal (Web)"/>
    <w:basedOn w:val="a"/>
    <w:autoRedefine/>
    <w:qFormat/>
    <w:pPr>
      <w:widowControl/>
      <w:spacing w:before="100" w:beforeAutospacing="1" w:after="100" w:afterAutospacing="1"/>
      <w:jc w:val="left"/>
    </w:pPr>
    <w:rPr>
      <w:rFonts w:ascii="宋体" w:hAnsi="宋体" w:cs="宋体"/>
      <w:kern w:val="0"/>
      <w:sz w:val="24"/>
    </w:rPr>
  </w:style>
  <w:style w:type="paragraph" w:styleId="21">
    <w:name w:val="Body Text First Indent 2"/>
    <w:basedOn w:val="a4"/>
    <w:next w:val="a"/>
    <w:autoRedefine/>
    <w:qFormat/>
    <w:pPr>
      <w:ind w:firstLineChars="200" w:firstLine="420"/>
    </w:pPr>
  </w:style>
  <w:style w:type="table" w:styleId="ab">
    <w:name w:val="Table Grid"/>
    <w:basedOn w:val="a1"/>
    <w:autoRedefine/>
    <w:uiPriority w:val="99"/>
    <w:qFormat/>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autoRedefine/>
    <w:uiPriority w:val="99"/>
    <w:unhideWhenUsed/>
    <w:qFormat/>
    <w:rPr>
      <w:color w:val="0000FF"/>
      <w:u w:val="single"/>
    </w:rPr>
  </w:style>
  <w:style w:type="paragraph" w:customStyle="1" w:styleId="10">
    <w:name w:val="列出段落1"/>
    <w:basedOn w:val="0"/>
    <w:uiPriority w:val="34"/>
    <w:qFormat/>
    <w:pPr>
      <w:spacing w:line="360" w:lineRule="auto"/>
      <w:ind w:firstLineChars="200" w:firstLine="420"/>
    </w:pPr>
    <w:rPr>
      <w:rFonts w:ascii="Calibri" w:hAnsi="Calibri"/>
      <w:sz w:val="24"/>
    </w:rPr>
  </w:style>
  <w:style w:type="paragraph" w:customStyle="1" w:styleId="0">
    <w:name w:val="正文_0"/>
    <w:next w:val="10"/>
    <w:qFormat/>
    <w:pPr>
      <w:widowControl w:val="0"/>
      <w:jc w:val="both"/>
    </w:pPr>
    <w:rPr>
      <w:kern w:val="2"/>
      <w:sz w:val="21"/>
      <w:szCs w:val="22"/>
    </w:rPr>
  </w:style>
  <w:style w:type="character" w:customStyle="1" w:styleId="NormalCharacter">
    <w:name w:val="NormalCharacter"/>
    <w:autoRedefine/>
    <w:semiHidden/>
    <w:qFormat/>
  </w:style>
  <w:style w:type="paragraph" w:customStyle="1" w:styleId="PlainText">
    <w:name w:val="PlainText"/>
    <w:basedOn w:val="a"/>
    <w:link w:val="UserStyle19"/>
    <w:autoRedefine/>
    <w:qFormat/>
    <w:rsid w:val="00C22F69"/>
    <w:pPr>
      <w:snapToGrid w:val="0"/>
      <w:spacing w:before="240" w:line="520" w:lineRule="exact"/>
      <w:jc w:val="center"/>
    </w:pPr>
    <w:rPr>
      <w:rFonts w:ascii="宋体" w:hAnsi="Courier New"/>
    </w:rPr>
  </w:style>
  <w:style w:type="paragraph" w:customStyle="1" w:styleId="Heading1">
    <w:name w:val="Heading1"/>
    <w:basedOn w:val="a"/>
    <w:next w:val="a"/>
    <w:autoRedefine/>
    <w:qFormat/>
    <w:pPr>
      <w:keepNext/>
      <w:jc w:val="center"/>
    </w:pPr>
    <w:rPr>
      <w:b/>
      <w:bCs/>
      <w:sz w:val="24"/>
      <w:szCs w:val="20"/>
    </w:rPr>
  </w:style>
  <w:style w:type="paragraph" w:customStyle="1" w:styleId="BodyText2">
    <w:name w:val="BodyText2"/>
    <w:basedOn w:val="a"/>
    <w:autoRedefine/>
    <w:qFormat/>
    <w:pPr>
      <w:spacing w:after="120" w:line="480" w:lineRule="auto"/>
    </w:pPr>
  </w:style>
  <w:style w:type="paragraph" w:customStyle="1" w:styleId="Heading3">
    <w:name w:val="Heading3"/>
    <w:basedOn w:val="a"/>
    <w:next w:val="a"/>
    <w:autoRedefine/>
    <w:qFormat/>
    <w:pPr>
      <w:keepNext/>
      <w:keepLines/>
      <w:spacing w:before="260" w:after="260" w:line="416" w:lineRule="auto"/>
    </w:pPr>
    <w:rPr>
      <w:b/>
      <w:bCs/>
      <w:sz w:val="32"/>
      <w:szCs w:val="32"/>
    </w:rPr>
  </w:style>
  <w:style w:type="paragraph" w:styleId="ad">
    <w:name w:val="List Paragraph"/>
    <w:basedOn w:val="a"/>
    <w:autoRedefine/>
    <w:uiPriority w:val="1"/>
    <w:qFormat/>
    <w:pPr>
      <w:spacing w:before="3"/>
      <w:ind w:left="115" w:right="116" w:firstLine="640"/>
    </w:pPr>
    <w:rPr>
      <w:rFonts w:ascii="宋体" w:hAnsi="宋体" w:cs="宋体"/>
      <w:lang w:val="zh-CN" w:bidi="zh-CN"/>
    </w:rPr>
  </w:style>
  <w:style w:type="paragraph" w:customStyle="1" w:styleId="BodyText1I2">
    <w:name w:val="BodyText1I2"/>
    <w:basedOn w:val="BodyTextIndent"/>
    <w:autoRedefine/>
    <w:qFormat/>
    <w:pPr>
      <w:ind w:firstLineChars="200" w:firstLine="420"/>
    </w:pPr>
    <w:rPr>
      <w:kern w:val="0"/>
      <w:sz w:val="20"/>
    </w:rPr>
  </w:style>
  <w:style w:type="paragraph" w:customStyle="1" w:styleId="BodyTextIndent">
    <w:name w:val="BodyTextIndent"/>
    <w:basedOn w:val="a"/>
    <w:next w:val="BodyTextIndent2"/>
    <w:autoRedefine/>
    <w:qFormat/>
    <w:pPr>
      <w:spacing w:after="120"/>
      <w:ind w:leftChars="200" w:left="420"/>
    </w:pPr>
  </w:style>
  <w:style w:type="paragraph" w:customStyle="1" w:styleId="BodyTextIndent2">
    <w:name w:val="BodyTextIndent2"/>
    <w:basedOn w:val="a"/>
    <w:qFormat/>
    <w:pPr>
      <w:spacing w:after="120" w:line="480" w:lineRule="auto"/>
      <w:ind w:leftChars="200" w:left="420"/>
    </w:pPr>
  </w:style>
  <w:style w:type="paragraph" w:customStyle="1" w:styleId="UserStyle51">
    <w:name w:val="UserStyle_51"/>
    <w:basedOn w:val="a"/>
    <w:autoRedefine/>
    <w:qFormat/>
    <w:rPr>
      <w:kern w:val="0"/>
    </w:rPr>
  </w:style>
  <w:style w:type="paragraph" w:customStyle="1" w:styleId="HtmlNormal">
    <w:name w:val="HtmlNormal"/>
    <w:basedOn w:val="a"/>
    <w:autoRedefine/>
    <w:qFormat/>
    <w:pPr>
      <w:spacing w:before="100" w:beforeAutospacing="1" w:after="100" w:afterAutospacing="1"/>
      <w:jc w:val="left"/>
    </w:pPr>
    <w:rPr>
      <w:rFonts w:ascii="宋体" w:hAnsi="宋体"/>
      <w:kern w:val="0"/>
      <w:sz w:val="24"/>
    </w:rPr>
  </w:style>
  <w:style w:type="character" w:customStyle="1" w:styleId="UserStyle19">
    <w:name w:val="UserStyle_19"/>
    <w:link w:val="PlainText"/>
    <w:qFormat/>
    <w:locked/>
    <w:rsid w:val="00C22F69"/>
    <w:rPr>
      <w:rFonts w:ascii="宋体" w:eastAsia="等线" w:hAnsi="Courier New" w:cs="等线"/>
      <w:kern w:val="2"/>
      <w:sz w:val="21"/>
      <w:szCs w:val="21"/>
    </w:rPr>
  </w:style>
  <w:style w:type="character" w:customStyle="1" w:styleId="Char0">
    <w:name w:val="页脚 Char"/>
    <w:basedOn w:val="a0"/>
    <w:link w:val="a8"/>
    <w:autoRedefine/>
    <w:uiPriority w:val="99"/>
    <w:qFormat/>
    <w:rPr>
      <w:rFonts w:ascii="等线" w:eastAsia="等线" w:hAnsi="等线" w:cs="等线"/>
      <w:kern w:val="2"/>
      <w:sz w:val="18"/>
      <w:szCs w:val="18"/>
    </w:rPr>
  </w:style>
  <w:style w:type="character" w:customStyle="1" w:styleId="NormalCharacter1">
    <w:name w:val="NormalCharacter1"/>
    <w:autoRedefine/>
    <w:semiHidden/>
    <w:qFormat/>
  </w:style>
  <w:style w:type="character" w:customStyle="1" w:styleId="textbrbij">
    <w:name w:val="text_brbij"/>
    <w:autoRedefine/>
    <w:qFormat/>
  </w:style>
  <w:style w:type="paragraph" w:customStyle="1" w:styleId="TableParagraph">
    <w:name w:val="Table Paragraph"/>
    <w:basedOn w:val="a"/>
    <w:autoRedefine/>
    <w:qFormat/>
    <w:pPr>
      <w:autoSpaceDE w:val="0"/>
      <w:autoSpaceDN w:val="0"/>
      <w:adjustRightInd w:val="0"/>
      <w:jc w:val="left"/>
    </w:pPr>
    <w:rPr>
      <w:rFonts w:ascii="宋体" w:hAnsi="Times New Roman" w:cs="宋体"/>
      <w:kern w:val="0"/>
      <w:sz w:val="24"/>
      <w:szCs w:val="24"/>
      <w:lang w:bidi="th-TH"/>
    </w:rPr>
  </w:style>
  <w:style w:type="character" w:customStyle="1" w:styleId="sect2title">
    <w:name w:val="sect2title"/>
    <w:basedOn w:val="a0"/>
    <w:qFormat/>
    <w:rPr>
      <w:rFonts w:ascii="微软雅黑" w:eastAsia="微软雅黑" w:hAnsi="微软雅黑" w:cs="微软雅黑"/>
      <w:b/>
      <w:bCs/>
      <w:sz w:val="26"/>
      <w:szCs w:val="26"/>
    </w:rPr>
  </w:style>
  <w:style w:type="paragraph" w:customStyle="1" w:styleId="11">
    <w:name w:val="正文缩进1"/>
    <w:qFormat/>
    <w:pPr>
      <w:widowControl w:val="0"/>
      <w:autoSpaceDE w:val="0"/>
      <w:autoSpaceDN w:val="0"/>
      <w:ind w:firstLine="420"/>
    </w:pPr>
    <w:rPr>
      <w:rFonts w:ascii="宋体" w:eastAsiaTheme="minorEastAsia" w:hAnsiTheme="minorHAnsi" w:cstheme="minorBidi"/>
      <w:sz w:val="24"/>
      <w:lang w:eastAsia="en-US"/>
    </w:rPr>
  </w:style>
  <w:style w:type="character" w:customStyle="1" w:styleId="Char">
    <w:name w:val="批注框文本 Char"/>
    <w:basedOn w:val="a0"/>
    <w:link w:val="a7"/>
    <w:qFormat/>
    <w:rPr>
      <w:rFonts w:ascii="等线" w:eastAsia="等线" w:hAnsi="等线" w:cs="等线"/>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Body Text" w:uiPriority="1" w:qFormat="1"/>
    <w:lsdException w:name="Body Text Indent" w:qFormat="1"/>
    <w:lsdException w:name="Subtitle" w:qFormat="1"/>
    <w:lsdException w:name="Date" w:qFormat="1"/>
    <w:lsdException w:name="Body Text First Indent 2" w:qFormat="1"/>
    <w:lsdException w:name="Body Text Indent 2" w:qFormat="1"/>
    <w:lsdException w:name="Hyperlink" w:uiPriority="99" w:unhideWhenUsed="1"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9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等线" w:eastAsia="等线" w:hAnsi="等线" w:cs="等线"/>
      <w:kern w:val="2"/>
      <w:sz w:val="21"/>
      <w:szCs w:val="21"/>
    </w:rPr>
  </w:style>
  <w:style w:type="paragraph" w:styleId="1">
    <w:name w:val="heading 1"/>
    <w:basedOn w:val="a"/>
    <w:next w:val="a"/>
    <w:autoRedefine/>
    <w:qFormat/>
    <w:pPr>
      <w:keepNext/>
      <w:keepLines/>
      <w:spacing w:before="340" w:after="330" w:line="578" w:lineRule="auto"/>
      <w:outlineLvl w:val="0"/>
    </w:pPr>
    <w:rPr>
      <w:b/>
      <w:bCs/>
      <w:kern w:val="44"/>
      <w:sz w:val="44"/>
      <w:szCs w:val="44"/>
    </w:rPr>
  </w:style>
  <w:style w:type="paragraph" w:styleId="2">
    <w:name w:val="heading 2"/>
    <w:basedOn w:val="a"/>
    <w:next w:val="a"/>
    <w:autoRedefine/>
    <w:qFormat/>
    <w:pPr>
      <w:keepNext/>
      <w:keepLines/>
      <w:spacing w:line="360" w:lineRule="auto"/>
      <w:outlineLvl w:val="1"/>
    </w:pPr>
    <w:rPr>
      <w:rFonts w:ascii="Arial" w:eastAsia="宋体" w:hAnsi="Arial"/>
      <w:b/>
      <w:bCs/>
      <w:sz w:val="24"/>
      <w:szCs w:val="32"/>
    </w:rPr>
  </w:style>
  <w:style w:type="paragraph" w:styleId="3">
    <w:name w:val="heading 3"/>
    <w:basedOn w:val="a"/>
    <w:next w:val="a"/>
    <w:autoRedefine/>
    <w:unhideWhenUsed/>
    <w:qFormat/>
    <w:pPr>
      <w:spacing w:before="100" w:beforeAutospacing="1" w:after="100"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autoRedefine/>
    <w:uiPriority w:val="1"/>
    <w:qFormat/>
    <w:pPr>
      <w:ind w:left="115"/>
    </w:pPr>
    <w:rPr>
      <w:rFonts w:ascii="宋体" w:hAnsi="宋体" w:cs="宋体"/>
      <w:sz w:val="32"/>
      <w:szCs w:val="32"/>
      <w:lang w:val="zh-CN" w:bidi="zh-CN"/>
    </w:rPr>
  </w:style>
  <w:style w:type="paragraph" w:styleId="a4">
    <w:name w:val="Body Text Indent"/>
    <w:basedOn w:val="a"/>
    <w:next w:val="20"/>
    <w:autoRedefine/>
    <w:qFormat/>
    <w:pPr>
      <w:spacing w:after="120"/>
      <w:ind w:leftChars="200" w:left="420"/>
    </w:pPr>
  </w:style>
  <w:style w:type="paragraph" w:styleId="20">
    <w:name w:val="Body Text Indent 2"/>
    <w:basedOn w:val="a"/>
    <w:autoRedefine/>
    <w:qFormat/>
    <w:pPr>
      <w:spacing w:after="120" w:line="480" w:lineRule="auto"/>
      <w:ind w:leftChars="200" w:left="420"/>
    </w:pPr>
    <w:rPr>
      <w:lang w:val="zh-CN"/>
    </w:rPr>
  </w:style>
  <w:style w:type="paragraph" w:styleId="a5">
    <w:name w:val="Plain Text"/>
    <w:basedOn w:val="a"/>
    <w:autoRedefine/>
    <w:uiPriority w:val="99"/>
    <w:qFormat/>
    <w:rPr>
      <w:rFonts w:ascii="宋体" w:eastAsia="宋体" w:hAnsi="Courier New" w:cs="宋体"/>
    </w:rPr>
  </w:style>
  <w:style w:type="paragraph" w:styleId="a6">
    <w:name w:val="Date"/>
    <w:basedOn w:val="a"/>
    <w:next w:val="a"/>
    <w:qFormat/>
    <w:rPr>
      <w:sz w:val="24"/>
      <w:szCs w:val="20"/>
    </w:rPr>
  </w:style>
  <w:style w:type="paragraph" w:styleId="a7">
    <w:name w:val="Balloon Text"/>
    <w:basedOn w:val="a"/>
    <w:link w:val="Char"/>
    <w:qFormat/>
    <w:rPr>
      <w:sz w:val="18"/>
      <w:szCs w:val="18"/>
    </w:rPr>
  </w:style>
  <w:style w:type="paragraph" w:styleId="a8">
    <w:name w:val="footer"/>
    <w:basedOn w:val="a"/>
    <w:link w:val="Char0"/>
    <w:uiPriority w:val="99"/>
    <w:qFormat/>
    <w:pPr>
      <w:tabs>
        <w:tab w:val="center" w:pos="4153"/>
        <w:tab w:val="right" w:pos="8306"/>
      </w:tabs>
      <w:snapToGrid w:val="0"/>
      <w:jc w:val="left"/>
    </w:pPr>
    <w:rPr>
      <w:sz w:val="18"/>
      <w:szCs w:val="18"/>
    </w:rPr>
  </w:style>
  <w:style w:type="paragraph" w:styleId="a9">
    <w:name w:val="header"/>
    <w:basedOn w:val="a"/>
    <w:autoRedefine/>
    <w:qFormat/>
    <w:pPr>
      <w:pBdr>
        <w:bottom w:val="single" w:sz="6" w:space="1" w:color="000000"/>
      </w:pBdr>
      <w:tabs>
        <w:tab w:val="center" w:pos="4153"/>
        <w:tab w:val="right" w:pos="8306"/>
      </w:tabs>
      <w:snapToGrid w:val="0"/>
      <w:jc w:val="center"/>
    </w:pPr>
    <w:rPr>
      <w:sz w:val="18"/>
      <w:szCs w:val="18"/>
    </w:rPr>
  </w:style>
  <w:style w:type="paragraph" w:styleId="aa">
    <w:name w:val="Normal (Web)"/>
    <w:basedOn w:val="a"/>
    <w:autoRedefine/>
    <w:qFormat/>
    <w:pPr>
      <w:widowControl/>
      <w:spacing w:before="100" w:beforeAutospacing="1" w:after="100" w:afterAutospacing="1"/>
      <w:jc w:val="left"/>
    </w:pPr>
    <w:rPr>
      <w:rFonts w:ascii="宋体" w:hAnsi="宋体" w:cs="宋体"/>
      <w:kern w:val="0"/>
      <w:sz w:val="24"/>
    </w:rPr>
  </w:style>
  <w:style w:type="paragraph" w:styleId="21">
    <w:name w:val="Body Text First Indent 2"/>
    <w:basedOn w:val="a4"/>
    <w:next w:val="a"/>
    <w:autoRedefine/>
    <w:qFormat/>
    <w:pPr>
      <w:ind w:firstLineChars="200" w:firstLine="420"/>
    </w:pPr>
  </w:style>
  <w:style w:type="table" w:styleId="ab">
    <w:name w:val="Table Grid"/>
    <w:basedOn w:val="a1"/>
    <w:autoRedefine/>
    <w:uiPriority w:val="99"/>
    <w:qFormat/>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autoRedefine/>
    <w:uiPriority w:val="99"/>
    <w:unhideWhenUsed/>
    <w:qFormat/>
    <w:rPr>
      <w:color w:val="0000FF"/>
      <w:u w:val="single"/>
    </w:rPr>
  </w:style>
  <w:style w:type="paragraph" w:customStyle="1" w:styleId="10">
    <w:name w:val="列出段落1"/>
    <w:basedOn w:val="0"/>
    <w:uiPriority w:val="34"/>
    <w:qFormat/>
    <w:pPr>
      <w:spacing w:line="360" w:lineRule="auto"/>
      <w:ind w:firstLineChars="200" w:firstLine="420"/>
    </w:pPr>
    <w:rPr>
      <w:rFonts w:ascii="Calibri" w:hAnsi="Calibri"/>
      <w:sz w:val="24"/>
    </w:rPr>
  </w:style>
  <w:style w:type="paragraph" w:customStyle="1" w:styleId="0">
    <w:name w:val="正文_0"/>
    <w:next w:val="10"/>
    <w:qFormat/>
    <w:pPr>
      <w:widowControl w:val="0"/>
      <w:jc w:val="both"/>
    </w:pPr>
    <w:rPr>
      <w:kern w:val="2"/>
      <w:sz w:val="21"/>
      <w:szCs w:val="22"/>
    </w:rPr>
  </w:style>
  <w:style w:type="character" w:customStyle="1" w:styleId="NormalCharacter">
    <w:name w:val="NormalCharacter"/>
    <w:autoRedefine/>
    <w:semiHidden/>
    <w:qFormat/>
  </w:style>
  <w:style w:type="paragraph" w:customStyle="1" w:styleId="PlainText">
    <w:name w:val="PlainText"/>
    <w:basedOn w:val="a"/>
    <w:link w:val="UserStyle19"/>
    <w:autoRedefine/>
    <w:qFormat/>
    <w:rsid w:val="00C22F69"/>
    <w:pPr>
      <w:snapToGrid w:val="0"/>
      <w:spacing w:before="240" w:line="520" w:lineRule="exact"/>
      <w:jc w:val="center"/>
    </w:pPr>
    <w:rPr>
      <w:rFonts w:ascii="宋体" w:hAnsi="Courier New"/>
    </w:rPr>
  </w:style>
  <w:style w:type="paragraph" w:customStyle="1" w:styleId="Heading1">
    <w:name w:val="Heading1"/>
    <w:basedOn w:val="a"/>
    <w:next w:val="a"/>
    <w:autoRedefine/>
    <w:qFormat/>
    <w:pPr>
      <w:keepNext/>
      <w:jc w:val="center"/>
    </w:pPr>
    <w:rPr>
      <w:b/>
      <w:bCs/>
      <w:sz w:val="24"/>
      <w:szCs w:val="20"/>
    </w:rPr>
  </w:style>
  <w:style w:type="paragraph" w:customStyle="1" w:styleId="BodyText2">
    <w:name w:val="BodyText2"/>
    <w:basedOn w:val="a"/>
    <w:autoRedefine/>
    <w:qFormat/>
    <w:pPr>
      <w:spacing w:after="120" w:line="480" w:lineRule="auto"/>
    </w:pPr>
  </w:style>
  <w:style w:type="paragraph" w:customStyle="1" w:styleId="Heading3">
    <w:name w:val="Heading3"/>
    <w:basedOn w:val="a"/>
    <w:next w:val="a"/>
    <w:autoRedefine/>
    <w:qFormat/>
    <w:pPr>
      <w:keepNext/>
      <w:keepLines/>
      <w:spacing w:before="260" w:after="260" w:line="416" w:lineRule="auto"/>
    </w:pPr>
    <w:rPr>
      <w:b/>
      <w:bCs/>
      <w:sz w:val="32"/>
      <w:szCs w:val="32"/>
    </w:rPr>
  </w:style>
  <w:style w:type="paragraph" w:styleId="ad">
    <w:name w:val="List Paragraph"/>
    <w:basedOn w:val="a"/>
    <w:autoRedefine/>
    <w:uiPriority w:val="1"/>
    <w:qFormat/>
    <w:pPr>
      <w:spacing w:before="3"/>
      <w:ind w:left="115" w:right="116" w:firstLine="640"/>
    </w:pPr>
    <w:rPr>
      <w:rFonts w:ascii="宋体" w:hAnsi="宋体" w:cs="宋体"/>
      <w:lang w:val="zh-CN" w:bidi="zh-CN"/>
    </w:rPr>
  </w:style>
  <w:style w:type="paragraph" w:customStyle="1" w:styleId="BodyText1I2">
    <w:name w:val="BodyText1I2"/>
    <w:basedOn w:val="BodyTextIndent"/>
    <w:autoRedefine/>
    <w:qFormat/>
    <w:pPr>
      <w:ind w:firstLineChars="200" w:firstLine="420"/>
    </w:pPr>
    <w:rPr>
      <w:kern w:val="0"/>
      <w:sz w:val="20"/>
    </w:rPr>
  </w:style>
  <w:style w:type="paragraph" w:customStyle="1" w:styleId="BodyTextIndent">
    <w:name w:val="BodyTextIndent"/>
    <w:basedOn w:val="a"/>
    <w:next w:val="BodyTextIndent2"/>
    <w:autoRedefine/>
    <w:qFormat/>
    <w:pPr>
      <w:spacing w:after="120"/>
      <w:ind w:leftChars="200" w:left="420"/>
    </w:pPr>
  </w:style>
  <w:style w:type="paragraph" w:customStyle="1" w:styleId="BodyTextIndent2">
    <w:name w:val="BodyTextIndent2"/>
    <w:basedOn w:val="a"/>
    <w:qFormat/>
    <w:pPr>
      <w:spacing w:after="120" w:line="480" w:lineRule="auto"/>
      <w:ind w:leftChars="200" w:left="420"/>
    </w:pPr>
  </w:style>
  <w:style w:type="paragraph" w:customStyle="1" w:styleId="UserStyle51">
    <w:name w:val="UserStyle_51"/>
    <w:basedOn w:val="a"/>
    <w:autoRedefine/>
    <w:qFormat/>
    <w:rPr>
      <w:kern w:val="0"/>
    </w:rPr>
  </w:style>
  <w:style w:type="paragraph" w:customStyle="1" w:styleId="HtmlNormal">
    <w:name w:val="HtmlNormal"/>
    <w:basedOn w:val="a"/>
    <w:autoRedefine/>
    <w:qFormat/>
    <w:pPr>
      <w:spacing w:before="100" w:beforeAutospacing="1" w:after="100" w:afterAutospacing="1"/>
      <w:jc w:val="left"/>
    </w:pPr>
    <w:rPr>
      <w:rFonts w:ascii="宋体" w:hAnsi="宋体"/>
      <w:kern w:val="0"/>
      <w:sz w:val="24"/>
    </w:rPr>
  </w:style>
  <w:style w:type="character" w:customStyle="1" w:styleId="UserStyle19">
    <w:name w:val="UserStyle_19"/>
    <w:link w:val="PlainText"/>
    <w:qFormat/>
    <w:locked/>
    <w:rsid w:val="00C22F69"/>
    <w:rPr>
      <w:rFonts w:ascii="宋体" w:eastAsia="等线" w:hAnsi="Courier New" w:cs="等线"/>
      <w:kern w:val="2"/>
      <w:sz w:val="21"/>
      <w:szCs w:val="21"/>
    </w:rPr>
  </w:style>
  <w:style w:type="character" w:customStyle="1" w:styleId="Char0">
    <w:name w:val="页脚 Char"/>
    <w:basedOn w:val="a0"/>
    <w:link w:val="a8"/>
    <w:autoRedefine/>
    <w:uiPriority w:val="99"/>
    <w:qFormat/>
    <w:rPr>
      <w:rFonts w:ascii="等线" w:eastAsia="等线" w:hAnsi="等线" w:cs="等线"/>
      <w:kern w:val="2"/>
      <w:sz w:val="18"/>
      <w:szCs w:val="18"/>
    </w:rPr>
  </w:style>
  <w:style w:type="character" w:customStyle="1" w:styleId="NormalCharacter1">
    <w:name w:val="NormalCharacter1"/>
    <w:autoRedefine/>
    <w:semiHidden/>
    <w:qFormat/>
  </w:style>
  <w:style w:type="character" w:customStyle="1" w:styleId="textbrbij">
    <w:name w:val="text_brbij"/>
    <w:autoRedefine/>
    <w:qFormat/>
  </w:style>
  <w:style w:type="paragraph" w:customStyle="1" w:styleId="TableParagraph">
    <w:name w:val="Table Paragraph"/>
    <w:basedOn w:val="a"/>
    <w:autoRedefine/>
    <w:qFormat/>
    <w:pPr>
      <w:autoSpaceDE w:val="0"/>
      <w:autoSpaceDN w:val="0"/>
      <w:adjustRightInd w:val="0"/>
      <w:jc w:val="left"/>
    </w:pPr>
    <w:rPr>
      <w:rFonts w:ascii="宋体" w:hAnsi="Times New Roman" w:cs="宋体"/>
      <w:kern w:val="0"/>
      <w:sz w:val="24"/>
      <w:szCs w:val="24"/>
      <w:lang w:bidi="th-TH"/>
    </w:rPr>
  </w:style>
  <w:style w:type="character" w:customStyle="1" w:styleId="sect2title">
    <w:name w:val="sect2title"/>
    <w:basedOn w:val="a0"/>
    <w:qFormat/>
    <w:rPr>
      <w:rFonts w:ascii="微软雅黑" w:eastAsia="微软雅黑" w:hAnsi="微软雅黑" w:cs="微软雅黑"/>
      <w:b/>
      <w:bCs/>
      <w:sz w:val="26"/>
      <w:szCs w:val="26"/>
    </w:rPr>
  </w:style>
  <w:style w:type="paragraph" w:customStyle="1" w:styleId="11">
    <w:name w:val="正文缩进1"/>
    <w:qFormat/>
    <w:pPr>
      <w:widowControl w:val="0"/>
      <w:autoSpaceDE w:val="0"/>
      <w:autoSpaceDN w:val="0"/>
      <w:ind w:firstLine="420"/>
    </w:pPr>
    <w:rPr>
      <w:rFonts w:ascii="宋体" w:eastAsiaTheme="minorEastAsia" w:hAnsiTheme="minorHAnsi" w:cstheme="minorBidi"/>
      <w:sz w:val="24"/>
      <w:lang w:eastAsia="en-US"/>
    </w:rPr>
  </w:style>
  <w:style w:type="character" w:customStyle="1" w:styleId="Char">
    <w:name w:val="批注框文本 Char"/>
    <w:basedOn w:val="a0"/>
    <w:link w:val="a7"/>
    <w:qFormat/>
    <w:rPr>
      <w:rFonts w:ascii="等线" w:eastAsia="等线" w:hAnsi="等线" w:cs="等线"/>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9AD787-9523-4AA6-99F6-BB27B33E4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14</Pages>
  <Words>1033</Words>
  <Characters>5891</Characters>
  <Application>Microsoft Office Word</Application>
  <DocSecurity>0</DocSecurity>
  <Lines>49</Lines>
  <Paragraphs>13</Paragraphs>
  <ScaleCrop>false</ScaleCrop>
  <Company>Microsoft</Company>
  <LinksUpToDate>false</LinksUpToDate>
  <CharactersWithSpaces>6911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郭宏</dc:creator>
  <cp:lastModifiedBy>张伟龙</cp:lastModifiedBy>
  <cp:revision>84</cp:revision>
  <dcterms:created xsi:type="dcterms:W3CDTF">2025-11-28T13:40:00Z</dcterms:created>
  <dcterms:modified xsi:type="dcterms:W3CDTF">2025-12-09T02:43:00Z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3D1B6E97881144C0AB16331B9664219F_13</vt:lpwstr>
  </property>
</Properties>
</file>